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E6" w:rsidRPr="007741B0" w:rsidRDefault="00730BE6" w:rsidP="00C56D9A">
      <w:pPr>
        <w:spacing w:after="0" w:line="240" w:lineRule="auto"/>
        <w:jc w:val="center"/>
        <w:rPr>
          <w:rFonts w:ascii="Times New Roman" w:hAnsi="Times New Roman" w:cs="Times New Roman"/>
          <w:b/>
          <w:sz w:val="24"/>
        </w:rPr>
      </w:pPr>
      <w:r w:rsidRPr="007741B0">
        <w:rPr>
          <w:rFonts w:ascii="Times New Roman" w:hAnsi="Times New Roman" w:cs="Times New Roman"/>
          <w:b/>
          <w:noProof/>
          <w:sz w:val="24"/>
          <w:lang w:bidi="kn-IN"/>
        </w:rPr>
        <w:drawing>
          <wp:inline distT="0" distB="0" distL="0" distR="0">
            <wp:extent cx="891113" cy="939089"/>
            <wp:effectExtent l="19050" t="0" r="4237" b="0"/>
            <wp:docPr id="1" name="Picture 1" descr="SKLTSHU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TSHU LOGO Final"/>
                    <pic:cNvPicPr>
                      <a:picLocks noChangeAspect="1" noChangeArrowheads="1"/>
                    </pic:cNvPicPr>
                  </pic:nvPicPr>
                  <pic:blipFill>
                    <a:blip r:embed="rId6" cstate="print"/>
                    <a:srcRect l="3200" t="2762"/>
                    <a:stretch>
                      <a:fillRect/>
                    </a:stretch>
                  </pic:blipFill>
                  <pic:spPr bwMode="auto">
                    <a:xfrm>
                      <a:off x="0" y="0"/>
                      <a:ext cx="896552" cy="944820"/>
                    </a:xfrm>
                    <a:prstGeom prst="rect">
                      <a:avLst/>
                    </a:prstGeom>
                    <a:noFill/>
                    <a:ln w="9525">
                      <a:noFill/>
                      <a:miter lim="800000"/>
                      <a:headEnd/>
                      <a:tailEnd/>
                    </a:ln>
                  </pic:spPr>
                </pic:pic>
              </a:graphicData>
            </a:graphic>
          </wp:inline>
        </w:drawing>
      </w:r>
    </w:p>
    <w:p w:rsidR="00730BE6" w:rsidRPr="007741B0" w:rsidRDefault="00730BE6" w:rsidP="00C56D9A">
      <w:pPr>
        <w:spacing w:after="0" w:line="240" w:lineRule="auto"/>
        <w:jc w:val="center"/>
        <w:rPr>
          <w:rFonts w:ascii="Times New Roman" w:hAnsi="Times New Roman" w:cs="Times New Roman"/>
          <w:b/>
          <w:sz w:val="24"/>
        </w:rPr>
      </w:pPr>
      <w:r w:rsidRPr="007741B0">
        <w:rPr>
          <w:rFonts w:ascii="Times New Roman" w:hAnsi="Times New Roman" w:cs="Times New Roman"/>
          <w:b/>
          <w:sz w:val="24"/>
        </w:rPr>
        <w:t>SRI KONDA LAXMAN TELANGANA STATE HORTICULTURAL UNIVERSITY</w:t>
      </w:r>
    </w:p>
    <w:p w:rsidR="00730BE6" w:rsidRDefault="00730BE6" w:rsidP="00C56D9A">
      <w:pPr>
        <w:spacing w:after="0"/>
        <w:jc w:val="center"/>
        <w:rPr>
          <w:rFonts w:ascii="Times New Roman" w:hAnsi="Times New Roman" w:cs="Times New Roman"/>
          <w:b/>
          <w:sz w:val="24"/>
        </w:rPr>
      </w:pPr>
      <w:r w:rsidRPr="007741B0">
        <w:rPr>
          <w:rFonts w:ascii="Times New Roman" w:hAnsi="Times New Roman" w:cs="Times New Roman"/>
          <w:b/>
          <w:sz w:val="24"/>
        </w:rPr>
        <w:t xml:space="preserve">Administrative Office, </w:t>
      </w:r>
      <w:proofErr w:type="spellStart"/>
      <w:r w:rsidR="0048351E" w:rsidRPr="007741B0">
        <w:rPr>
          <w:rFonts w:ascii="Times New Roman" w:hAnsi="Times New Roman" w:cs="Times New Roman"/>
          <w:b/>
          <w:sz w:val="24"/>
        </w:rPr>
        <w:t>Mulugu</w:t>
      </w:r>
      <w:proofErr w:type="spellEnd"/>
      <w:r w:rsidR="0048351E" w:rsidRPr="007741B0">
        <w:rPr>
          <w:rFonts w:ascii="Times New Roman" w:hAnsi="Times New Roman" w:cs="Times New Roman"/>
          <w:b/>
          <w:sz w:val="24"/>
        </w:rPr>
        <w:t xml:space="preserve"> (V&amp;M), </w:t>
      </w:r>
      <w:proofErr w:type="spellStart"/>
      <w:r w:rsidR="0048351E" w:rsidRPr="007741B0">
        <w:rPr>
          <w:rFonts w:ascii="Times New Roman" w:hAnsi="Times New Roman" w:cs="Times New Roman"/>
          <w:b/>
          <w:sz w:val="24"/>
        </w:rPr>
        <w:t>SiddipetDist</w:t>
      </w:r>
      <w:proofErr w:type="spellEnd"/>
      <w:r w:rsidR="0048351E" w:rsidRPr="007741B0">
        <w:rPr>
          <w:rFonts w:ascii="Times New Roman" w:hAnsi="Times New Roman" w:cs="Times New Roman"/>
          <w:b/>
          <w:sz w:val="24"/>
        </w:rPr>
        <w:t xml:space="preserve"> – 502 279</w:t>
      </w:r>
    </w:p>
    <w:p w:rsidR="00962DBE" w:rsidRPr="00962DBE" w:rsidRDefault="00962DBE" w:rsidP="00C56D9A">
      <w:pPr>
        <w:spacing w:after="0"/>
        <w:jc w:val="center"/>
        <w:rPr>
          <w:rFonts w:ascii="Times New Roman" w:hAnsi="Times New Roman" w:cs="Times New Roman"/>
          <w:b/>
          <w:sz w:val="14"/>
          <w:szCs w:val="12"/>
        </w:rPr>
      </w:pPr>
    </w:p>
    <w:p w:rsidR="00730BE6" w:rsidRPr="00962DBE" w:rsidRDefault="001C5FF8" w:rsidP="00C56D9A">
      <w:pPr>
        <w:spacing w:after="0"/>
        <w:jc w:val="center"/>
        <w:rPr>
          <w:rFonts w:ascii="Times New Roman" w:hAnsi="Times New Roman" w:cs="Times New Roman"/>
          <w:b/>
          <w:sz w:val="24"/>
          <w:szCs w:val="24"/>
        </w:rPr>
      </w:pPr>
      <w:r w:rsidRPr="00962DBE">
        <w:rPr>
          <w:rFonts w:ascii="Times New Roman" w:hAnsi="Times New Roman" w:cs="Times New Roman"/>
          <w:b/>
          <w:sz w:val="24"/>
          <w:szCs w:val="24"/>
        </w:rPr>
        <w:t xml:space="preserve">PROSPECTUS FOR ADMISSION INTO </w:t>
      </w:r>
      <w:r w:rsidR="00B8570B" w:rsidRPr="00962DBE">
        <w:rPr>
          <w:rFonts w:ascii="Times New Roman" w:hAnsi="Times New Roman" w:cs="Times New Roman"/>
          <w:b/>
          <w:sz w:val="24"/>
          <w:szCs w:val="24"/>
        </w:rPr>
        <w:t>M.Sc. (Hort.)</w:t>
      </w:r>
      <w:r w:rsidR="005C2C49" w:rsidRPr="00962DBE">
        <w:rPr>
          <w:rFonts w:ascii="Times New Roman" w:hAnsi="Times New Roman" w:cs="Times New Roman"/>
          <w:b/>
          <w:sz w:val="24"/>
          <w:szCs w:val="24"/>
        </w:rPr>
        <w:t xml:space="preserve"> &amp; </w:t>
      </w:r>
      <w:r w:rsidRPr="00962DBE">
        <w:rPr>
          <w:rFonts w:ascii="Times New Roman" w:hAnsi="Times New Roman" w:cs="Times New Roman"/>
          <w:b/>
          <w:sz w:val="24"/>
          <w:szCs w:val="24"/>
        </w:rPr>
        <w:t>Ph.D</w:t>
      </w:r>
      <w:proofErr w:type="gramStart"/>
      <w:r w:rsidR="00117D57" w:rsidRPr="00962DBE">
        <w:rPr>
          <w:rFonts w:ascii="Times New Roman" w:hAnsi="Times New Roman" w:cs="Times New Roman"/>
          <w:b/>
          <w:sz w:val="24"/>
          <w:szCs w:val="24"/>
        </w:rPr>
        <w:t>.</w:t>
      </w:r>
      <w:r w:rsidR="00D24B22" w:rsidRPr="00962DBE">
        <w:rPr>
          <w:rFonts w:ascii="Times New Roman" w:hAnsi="Times New Roman" w:cs="Times New Roman"/>
          <w:b/>
          <w:sz w:val="24"/>
          <w:szCs w:val="24"/>
        </w:rPr>
        <w:t>(</w:t>
      </w:r>
      <w:proofErr w:type="gramEnd"/>
      <w:r w:rsidR="00D24B22" w:rsidRPr="00962DBE">
        <w:rPr>
          <w:rFonts w:ascii="Times New Roman" w:hAnsi="Times New Roman" w:cs="Times New Roman"/>
          <w:b/>
          <w:sz w:val="24"/>
          <w:szCs w:val="24"/>
        </w:rPr>
        <w:t>Hort</w:t>
      </w:r>
      <w:r w:rsidRPr="00962DBE">
        <w:rPr>
          <w:rFonts w:ascii="Times New Roman" w:hAnsi="Times New Roman" w:cs="Times New Roman"/>
          <w:b/>
          <w:sz w:val="24"/>
          <w:szCs w:val="24"/>
        </w:rPr>
        <w:t>.) –</w:t>
      </w:r>
      <w:r w:rsidR="00DB7A65" w:rsidRPr="00962DBE">
        <w:rPr>
          <w:rFonts w:ascii="Times New Roman" w:hAnsi="Times New Roman" w:cs="Times New Roman"/>
          <w:b/>
          <w:sz w:val="24"/>
          <w:szCs w:val="24"/>
        </w:rPr>
        <w:t>2023</w:t>
      </w:r>
      <w:r w:rsidR="00284B8C" w:rsidRPr="00962DBE">
        <w:rPr>
          <w:rFonts w:ascii="Times New Roman" w:hAnsi="Times New Roman" w:cs="Times New Roman"/>
          <w:b/>
          <w:sz w:val="24"/>
          <w:szCs w:val="24"/>
        </w:rPr>
        <w:t>-2</w:t>
      </w:r>
      <w:r w:rsidR="00DB7A65" w:rsidRPr="00962DBE">
        <w:rPr>
          <w:rFonts w:ascii="Times New Roman" w:hAnsi="Times New Roman" w:cs="Times New Roman"/>
          <w:b/>
          <w:sz w:val="24"/>
          <w:szCs w:val="24"/>
        </w:rPr>
        <w:t>4</w:t>
      </w:r>
    </w:p>
    <w:p w:rsidR="008F27BC" w:rsidRPr="00F13F4F" w:rsidRDefault="008F27BC" w:rsidP="00C56D9A">
      <w:pPr>
        <w:spacing w:after="0"/>
        <w:jc w:val="center"/>
        <w:rPr>
          <w:rFonts w:ascii="Times New Roman" w:hAnsi="Times New Roman" w:cs="Times New Roman"/>
          <w:b/>
          <w:sz w:val="10"/>
        </w:rPr>
      </w:pPr>
    </w:p>
    <w:p w:rsidR="00866D01" w:rsidRDefault="00866D01" w:rsidP="004B348F">
      <w:pPr>
        <w:pStyle w:val="ListParagraph"/>
        <w:numPr>
          <w:ilvl w:val="0"/>
          <w:numId w:val="16"/>
        </w:numPr>
        <w:spacing w:after="0"/>
        <w:jc w:val="both"/>
        <w:rPr>
          <w:rFonts w:ascii="Times New Roman" w:hAnsi="Times New Roman" w:cs="Times New Roman"/>
          <w:sz w:val="24"/>
        </w:rPr>
      </w:pPr>
      <w:r w:rsidRPr="00ED0146">
        <w:rPr>
          <w:rFonts w:ascii="Times New Roman" w:hAnsi="Times New Roman" w:cs="Times New Roman"/>
          <w:b/>
          <w:sz w:val="24"/>
        </w:rPr>
        <w:t>INTRODUCTION</w:t>
      </w:r>
      <w:r w:rsidRPr="00ED0146">
        <w:rPr>
          <w:rFonts w:ascii="Times New Roman" w:hAnsi="Times New Roman" w:cs="Times New Roman"/>
          <w:sz w:val="24"/>
        </w:rPr>
        <w:t>:</w:t>
      </w:r>
      <w:r>
        <w:rPr>
          <w:rFonts w:ascii="Times New Roman" w:hAnsi="Times New Roman" w:cs="Times New Roman"/>
          <w:sz w:val="24"/>
        </w:rPr>
        <w:t xml:space="preserve"> </w:t>
      </w:r>
      <w:r w:rsidRPr="00ED0146">
        <w:rPr>
          <w:rFonts w:ascii="Times New Roman" w:hAnsi="Times New Roman" w:cs="Times New Roman"/>
          <w:sz w:val="24"/>
        </w:rPr>
        <w:t xml:space="preserve">Sri </w:t>
      </w:r>
      <w:proofErr w:type="spellStart"/>
      <w:r w:rsidRPr="00ED0146">
        <w:rPr>
          <w:rFonts w:ascii="Times New Roman" w:hAnsi="Times New Roman" w:cs="Times New Roman"/>
          <w:sz w:val="24"/>
        </w:rPr>
        <w:t>Konda</w:t>
      </w:r>
      <w:proofErr w:type="spellEnd"/>
      <w:r w:rsidRPr="00ED0146">
        <w:rPr>
          <w:rFonts w:ascii="Times New Roman" w:hAnsi="Times New Roman" w:cs="Times New Roman"/>
          <w:sz w:val="24"/>
        </w:rPr>
        <w:t xml:space="preserve"> </w:t>
      </w:r>
      <w:proofErr w:type="spellStart"/>
      <w:r w:rsidRPr="00ED0146">
        <w:rPr>
          <w:rFonts w:ascii="Times New Roman" w:hAnsi="Times New Roman" w:cs="Times New Roman"/>
          <w:sz w:val="24"/>
        </w:rPr>
        <w:t>Laxman</w:t>
      </w:r>
      <w:proofErr w:type="spellEnd"/>
      <w:r w:rsidRPr="00ED0146">
        <w:rPr>
          <w:rFonts w:ascii="Times New Roman" w:hAnsi="Times New Roman" w:cs="Times New Roman"/>
          <w:sz w:val="24"/>
        </w:rPr>
        <w:t xml:space="preserve"> </w:t>
      </w:r>
      <w:proofErr w:type="spellStart"/>
      <w:r w:rsidRPr="00ED0146">
        <w:rPr>
          <w:rFonts w:ascii="Times New Roman" w:hAnsi="Times New Roman" w:cs="Times New Roman"/>
          <w:sz w:val="24"/>
        </w:rPr>
        <w:t>Telangana</w:t>
      </w:r>
      <w:proofErr w:type="spellEnd"/>
      <w:r w:rsidRPr="00ED0146">
        <w:rPr>
          <w:rFonts w:ascii="Times New Roman" w:hAnsi="Times New Roman" w:cs="Times New Roman"/>
          <w:sz w:val="24"/>
        </w:rPr>
        <w:t xml:space="preserve"> State Horticultural University was established during 2014 with mandate for Education, Research and Extension in Horticulture and allied fields in the State of </w:t>
      </w:r>
      <w:proofErr w:type="spellStart"/>
      <w:r w:rsidRPr="00ED0146">
        <w:rPr>
          <w:rFonts w:ascii="Times New Roman" w:hAnsi="Times New Roman" w:cs="Times New Roman"/>
          <w:sz w:val="24"/>
        </w:rPr>
        <w:t>Telangana</w:t>
      </w:r>
      <w:proofErr w:type="spellEnd"/>
      <w:r w:rsidRPr="00ED0146">
        <w:rPr>
          <w:rFonts w:ascii="Times New Roman" w:hAnsi="Times New Roman" w:cs="Times New Roman"/>
          <w:sz w:val="24"/>
        </w:rPr>
        <w:t xml:space="preserve">. The University imparts instructions leading to </w:t>
      </w:r>
      <w:r w:rsidR="00A71C2C">
        <w:rPr>
          <w:rFonts w:ascii="Times New Roman" w:hAnsi="Times New Roman" w:cs="Times New Roman"/>
          <w:sz w:val="24"/>
        </w:rPr>
        <w:t>M.Sc.</w:t>
      </w:r>
      <w:r w:rsidRPr="00ED0146">
        <w:rPr>
          <w:rFonts w:ascii="Times New Roman" w:hAnsi="Times New Roman" w:cs="Times New Roman"/>
          <w:sz w:val="24"/>
        </w:rPr>
        <w:t xml:space="preserve"> </w:t>
      </w:r>
      <w:r w:rsidR="00C300E1">
        <w:rPr>
          <w:rFonts w:ascii="Times New Roman" w:hAnsi="Times New Roman" w:cs="Times New Roman"/>
          <w:sz w:val="24"/>
        </w:rPr>
        <w:t xml:space="preserve">and Ph.D. </w:t>
      </w:r>
      <w:r w:rsidR="00A71C2C">
        <w:rPr>
          <w:rFonts w:ascii="Times New Roman" w:hAnsi="Times New Roman" w:cs="Times New Roman"/>
          <w:sz w:val="24"/>
        </w:rPr>
        <w:t>degree</w:t>
      </w:r>
      <w:r w:rsidRPr="00ED0146">
        <w:rPr>
          <w:rFonts w:ascii="Times New Roman" w:hAnsi="Times New Roman" w:cs="Times New Roman"/>
          <w:sz w:val="24"/>
        </w:rPr>
        <w:t xml:space="preserve"> in Horticulture at its constituent </w:t>
      </w:r>
      <w:r w:rsidR="00A71C2C">
        <w:rPr>
          <w:rFonts w:ascii="Times New Roman" w:hAnsi="Times New Roman" w:cs="Times New Roman"/>
          <w:sz w:val="24"/>
        </w:rPr>
        <w:t xml:space="preserve">extended campus of College of Horticulture, </w:t>
      </w:r>
      <w:proofErr w:type="spellStart"/>
      <w:r w:rsidR="00A71C2C">
        <w:rPr>
          <w:rFonts w:ascii="Times New Roman" w:hAnsi="Times New Roman" w:cs="Times New Roman"/>
          <w:sz w:val="24"/>
        </w:rPr>
        <w:t>Rajendranagar</w:t>
      </w:r>
      <w:proofErr w:type="spellEnd"/>
      <w:r w:rsidR="00A71C2C">
        <w:rPr>
          <w:rFonts w:ascii="Times New Roman" w:hAnsi="Times New Roman" w:cs="Times New Roman"/>
          <w:sz w:val="24"/>
        </w:rPr>
        <w:t xml:space="preserve"> located at </w:t>
      </w:r>
      <w:proofErr w:type="spellStart"/>
      <w:r w:rsidR="00A71C2C">
        <w:rPr>
          <w:rFonts w:ascii="Times New Roman" w:hAnsi="Times New Roman" w:cs="Times New Roman"/>
          <w:sz w:val="24"/>
        </w:rPr>
        <w:t>Mulugu</w:t>
      </w:r>
      <w:proofErr w:type="spellEnd"/>
      <w:r w:rsidR="00A71C2C">
        <w:rPr>
          <w:rFonts w:ascii="Times New Roman" w:hAnsi="Times New Roman" w:cs="Times New Roman"/>
          <w:sz w:val="24"/>
        </w:rPr>
        <w:t xml:space="preserve"> (</w:t>
      </w:r>
      <w:proofErr w:type="spellStart"/>
      <w:r w:rsidR="00A71C2C">
        <w:rPr>
          <w:rFonts w:ascii="Times New Roman" w:hAnsi="Times New Roman" w:cs="Times New Roman"/>
          <w:sz w:val="24"/>
        </w:rPr>
        <w:t>Vill</w:t>
      </w:r>
      <w:proofErr w:type="spellEnd"/>
      <w:r w:rsidR="00A71C2C">
        <w:rPr>
          <w:rFonts w:ascii="Times New Roman" w:hAnsi="Times New Roman" w:cs="Times New Roman"/>
          <w:sz w:val="24"/>
        </w:rPr>
        <w:t xml:space="preserve">), </w:t>
      </w:r>
      <w:proofErr w:type="spellStart"/>
      <w:r w:rsidR="00A71C2C">
        <w:rPr>
          <w:rFonts w:ascii="Times New Roman" w:hAnsi="Times New Roman" w:cs="Times New Roman"/>
          <w:sz w:val="24"/>
        </w:rPr>
        <w:t>Siddipet</w:t>
      </w:r>
      <w:proofErr w:type="spellEnd"/>
      <w:r w:rsidR="00A71C2C">
        <w:rPr>
          <w:rFonts w:ascii="Times New Roman" w:hAnsi="Times New Roman" w:cs="Times New Roman"/>
          <w:sz w:val="24"/>
        </w:rPr>
        <w:t xml:space="preserve"> (Dist.)</w:t>
      </w:r>
    </w:p>
    <w:p w:rsidR="008F3D06" w:rsidRPr="004B348F" w:rsidRDefault="002F27BC" w:rsidP="004B348F">
      <w:pPr>
        <w:pStyle w:val="ListParagraph"/>
        <w:numPr>
          <w:ilvl w:val="0"/>
          <w:numId w:val="16"/>
        </w:numPr>
        <w:spacing w:after="0"/>
        <w:jc w:val="both"/>
        <w:rPr>
          <w:rFonts w:ascii="Times New Roman" w:hAnsi="Times New Roman" w:cs="Times New Roman"/>
          <w:sz w:val="24"/>
        </w:rPr>
      </w:pPr>
      <w:r w:rsidRPr="004B348F">
        <w:rPr>
          <w:rFonts w:ascii="Times New Roman" w:hAnsi="Times New Roman" w:cs="Times New Roman"/>
          <w:b/>
          <w:sz w:val="24"/>
        </w:rPr>
        <w:t>NUMBER OF SEATS:</w:t>
      </w:r>
    </w:p>
    <w:p w:rsidR="008F3D06" w:rsidRPr="008F3D06" w:rsidRDefault="008F3D06" w:rsidP="008F3D06">
      <w:pPr>
        <w:pStyle w:val="ListParagraph"/>
        <w:spacing w:after="0"/>
        <w:ind w:left="0"/>
        <w:jc w:val="both"/>
        <w:rPr>
          <w:rFonts w:ascii="Times New Roman" w:hAnsi="Times New Roman" w:cs="Times New Roman"/>
          <w:sz w:val="24"/>
        </w:rPr>
      </w:pPr>
      <w:r w:rsidRPr="008F3D06">
        <w:rPr>
          <w:rFonts w:ascii="Times New Roman" w:hAnsi="Times New Roman" w:cs="Times New Roman"/>
          <w:b/>
          <w:sz w:val="24"/>
        </w:rPr>
        <w:t>M.Sc. (Hort.)</w:t>
      </w:r>
      <w:r w:rsidRPr="008F3D06">
        <w:rPr>
          <w:rFonts w:ascii="Times New Roman" w:hAnsi="Times New Roman" w:cs="Times New Roman"/>
          <w:sz w:val="24"/>
        </w:rPr>
        <w:t xml:space="preserve">  with specialization in Fruit Science (8), Vegetable Science ( 11),</w:t>
      </w:r>
      <w:r w:rsidR="003422FC">
        <w:rPr>
          <w:rFonts w:ascii="Times New Roman" w:hAnsi="Times New Roman" w:cs="Times New Roman"/>
          <w:sz w:val="24"/>
        </w:rPr>
        <w:t xml:space="preserve">  Floriculture      &amp; Landscaping (8)</w:t>
      </w:r>
      <w:r w:rsidRPr="008F3D06">
        <w:rPr>
          <w:rFonts w:ascii="Times New Roman" w:hAnsi="Times New Roman" w:cs="Times New Roman"/>
          <w:sz w:val="24"/>
        </w:rPr>
        <w:t xml:space="preserve"> Plantation, Spices, Medicinal and Aromatic Crops (3) seats  with a total of 30 seats .  </w:t>
      </w:r>
    </w:p>
    <w:p w:rsidR="00651D35" w:rsidRPr="007A5E81" w:rsidRDefault="00651D35" w:rsidP="00651D35">
      <w:pPr>
        <w:pStyle w:val="ListParagraph"/>
        <w:spacing w:after="0"/>
        <w:ind w:left="90"/>
        <w:jc w:val="both"/>
        <w:rPr>
          <w:rFonts w:ascii="Times New Roman" w:hAnsi="Times New Roman" w:cs="Times New Roman"/>
          <w:b/>
          <w:sz w:val="8"/>
        </w:rPr>
      </w:pPr>
    </w:p>
    <w:p w:rsidR="005A0BFB" w:rsidRDefault="004C3710" w:rsidP="005A0BFB">
      <w:pPr>
        <w:spacing w:after="0"/>
        <w:jc w:val="both"/>
        <w:rPr>
          <w:rFonts w:ascii="Times New Roman" w:hAnsi="Times New Roman" w:cs="Times New Roman"/>
          <w:sz w:val="24"/>
        </w:rPr>
      </w:pPr>
      <w:r w:rsidRPr="007741B0">
        <w:rPr>
          <w:rFonts w:ascii="Times New Roman" w:hAnsi="Times New Roman" w:cs="Times New Roman"/>
          <w:b/>
          <w:sz w:val="24"/>
        </w:rPr>
        <w:t xml:space="preserve">Ph.D. </w:t>
      </w:r>
      <w:r w:rsidR="000A6F4A" w:rsidRPr="007741B0">
        <w:rPr>
          <w:rFonts w:ascii="Times New Roman" w:hAnsi="Times New Roman" w:cs="Times New Roman"/>
          <w:b/>
          <w:sz w:val="24"/>
        </w:rPr>
        <w:t>(Hort</w:t>
      </w:r>
      <w:r w:rsidRPr="007741B0">
        <w:rPr>
          <w:rFonts w:ascii="Times New Roman" w:hAnsi="Times New Roman" w:cs="Times New Roman"/>
          <w:b/>
          <w:sz w:val="24"/>
        </w:rPr>
        <w:t>.)</w:t>
      </w:r>
      <w:r w:rsidR="003422FC">
        <w:rPr>
          <w:rFonts w:ascii="Times New Roman" w:hAnsi="Times New Roman" w:cs="Times New Roman"/>
          <w:b/>
          <w:sz w:val="24"/>
        </w:rPr>
        <w:t xml:space="preserve"> </w:t>
      </w:r>
      <w:r w:rsidR="00CB693F" w:rsidRPr="007741B0">
        <w:rPr>
          <w:rFonts w:ascii="Times New Roman" w:hAnsi="Times New Roman" w:cs="Times New Roman"/>
          <w:sz w:val="24"/>
        </w:rPr>
        <w:t>with</w:t>
      </w:r>
      <w:r w:rsidRPr="007741B0">
        <w:rPr>
          <w:rFonts w:ascii="Times New Roman" w:hAnsi="Times New Roman" w:cs="Times New Roman"/>
          <w:sz w:val="24"/>
        </w:rPr>
        <w:t xml:space="preserve"> specialization in </w:t>
      </w:r>
      <w:r w:rsidR="00CB693F" w:rsidRPr="007741B0">
        <w:rPr>
          <w:rFonts w:ascii="Times New Roman" w:hAnsi="Times New Roman" w:cs="Times New Roman"/>
          <w:sz w:val="24"/>
        </w:rPr>
        <w:t>Fruit Science (</w:t>
      </w:r>
      <w:r w:rsidR="00DF6536" w:rsidRPr="007741B0">
        <w:rPr>
          <w:rFonts w:ascii="Times New Roman" w:hAnsi="Times New Roman" w:cs="Times New Roman"/>
          <w:sz w:val="24"/>
        </w:rPr>
        <w:t>2), Vegetable Science (2</w:t>
      </w:r>
      <w:r w:rsidR="00A31DD1" w:rsidRPr="007741B0">
        <w:rPr>
          <w:rFonts w:ascii="Times New Roman" w:hAnsi="Times New Roman" w:cs="Times New Roman"/>
          <w:sz w:val="24"/>
        </w:rPr>
        <w:t>),  Floriculture &amp; Land</w:t>
      </w:r>
      <w:r w:rsidR="003422FC">
        <w:rPr>
          <w:rFonts w:ascii="Times New Roman" w:hAnsi="Times New Roman" w:cs="Times New Roman"/>
          <w:sz w:val="24"/>
        </w:rPr>
        <w:t xml:space="preserve">scaping </w:t>
      </w:r>
      <w:r w:rsidR="00CB693F" w:rsidRPr="007741B0">
        <w:rPr>
          <w:rFonts w:ascii="Times New Roman" w:hAnsi="Times New Roman" w:cs="Times New Roman"/>
          <w:sz w:val="24"/>
        </w:rPr>
        <w:t>(1), Plantation, Spices, Medicinal and Aromatic Crops (1)</w:t>
      </w:r>
      <w:r w:rsidR="00834816">
        <w:rPr>
          <w:rFonts w:ascii="Times New Roman" w:hAnsi="Times New Roman" w:cs="Times New Roman"/>
          <w:sz w:val="24"/>
        </w:rPr>
        <w:t xml:space="preserve"> </w:t>
      </w:r>
      <w:r w:rsidR="00CB693F" w:rsidRPr="007741B0">
        <w:rPr>
          <w:rFonts w:ascii="Times New Roman" w:hAnsi="Times New Roman" w:cs="Times New Roman"/>
          <w:sz w:val="24"/>
        </w:rPr>
        <w:t xml:space="preserve">Seats  with a total of </w:t>
      </w:r>
      <w:r w:rsidR="006650A3" w:rsidRPr="007741B0">
        <w:rPr>
          <w:rFonts w:ascii="Times New Roman" w:hAnsi="Times New Roman" w:cs="Times New Roman"/>
          <w:sz w:val="24"/>
        </w:rPr>
        <w:t>6</w:t>
      </w:r>
      <w:r w:rsidR="00CB693F" w:rsidRPr="007741B0">
        <w:rPr>
          <w:rFonts w:ascii="Times New Roman" w:hAnsi="Times New Roman" w:cs="Times New Roman"/>
          <w:sz w:val="24"/>
        </w:rPr>
        <w:t xml:space="preserve"> seats .  </w:t>
      </w:r>
    </w:p>
    <w:p w:rsidR="00307014" w:rsidRPr="005A0BFB" w:rsidRDefault="00AF547B" w:rsidP="005A0BFB">
      <w:pPr>
        <w:pStyle w:val="ListParagraph"/>
        <w:numPr>
          <w:ilvl w:val="0"/>
          <w:numId w:val="16"/>
        </w:numPr>
        <w:spacing w:after="0"/>
        <w:jc w:val="both"/>
        <w:rPr>
          <w:rFonts w:ascii="Times New Roman" w:hAnsi="Times New Roman" w:cs="Times New Roman"/>
          <w:sz w:val="24"/>
        </w:rPr>
      </w:pPr>
      <w:r w:rsidRPr="005A0BFB">
        <w:rPr>
          <w:rFonts w:ascii="Times New Roman" w:hAnsi="Times New Roman" w:cs="Times New Roman"/>
          <w:b/>
          <w:color w:val="FF0000"/>
          <w:sz w:val="24"/>
        </w:rPr>
        <w:t xml:space="preserve">  </w:t>
      </w:r>
      <w:r w:rsidR="00307014" w:rsidRPr="005A0BFB">
        <w:rPr>
          <w:rFonts w:ascii="Times New Roman" w:hAnsi="Times New Roman" w:cs="Times New Roman"/>
          <w:b/>
          <w:sz w:val="24"/>
        </w:rPr>
        <w:t>Nominees of Government Organization</w:t>
      </w:r>
      <w:r w:rsidR="00FE0084">
        <w:rPr>
          <w:rFonts w:ascii="Times New Roman" w:hAnsi="Times New Roman" w:cs="Times New Roman"/>
          <w:b/>
          <w:sz w:val="24"/>
        </w:rPr>
        <w:t xml:space="preserve"> / In-Service  Candidates</w:t>
      </w:r>
    </w:p>
    <w:tbl>
      <w:tblPr>
        <w:tblStyle w:val="TableGrid"/>
        <w:tblW w:w="0" w:type="auto"/>
        <w:tblInd w:w="198" w:type="dxa"/>
        <w:tblLook w:val="04A0"/>
      </w:tblPr>
      <w:tblGrid>
        <w:gridCol w:w="1800"/>
        <w:gridCol w:w="3870"/>
        <w:gridCol w:w="3240"/>
      </w:tblGrid>
      <w:tr w:rsidR="00307014" w:rsidRPr="005A0BFB" w:rsidTr="00717717">
        <w:tc>
          <w:tcPr>
            <w:tcW w:w="1800" w:type="dxa"/>
          </w:tcPr>
          <w:p w:rsidR="00307014" w:rsidRPr="005A0BFB" w:rsidRDefault="00307014" w:rsidP="002F6DE8">
            <w:pPr>
              <w:jc w:val="both"/>
              <w:rPr>
                <w:rFonts w:ascii="Times New Roman" w:hAnsi="Times New Roman" w:cs="Times New Roman"/>
                <w:sz w:val="24"/>
              </w:rPr>
            </w:pPr>
            <w:r w:rsidRPr="005A0BFB">
              <w:rPr>
                <w:rFonts w:ascii="Times New Roman" w:hAnsi="Times New Roman" w:cs="Times New Roman"/>
                <w:sz w:val="24"/>
              </w:rPr>
              <w:t xml:space="preserve">Course </w:t>
            </w:r>
          </w:p>
        </w:tc>
        <w:tc>
          <w:tcPr>
            <w:tcW w:w="3870" w:type="dxa"/>
          </w:tcPr>
          <w:p w:rsidR="00307014" w:rsidRPr="005A0BFB" w:rsidRDefault="00307014" w:rsidP="002F6DE8">
            <w:pPr>
              <w:ind w:hanging="270"/>
              <w:jc w:val="center"/>
              <w:rPr>
                <w:rFonts w:ascii="Times New Roman" w:hAnsi="Times New Roman" w:cs="Times New Roman"/>
                <w:sz w:val="24"/>
              </w:rPr>
            </w:pPr>
            <w:r w:rsidRPr="005A0BFB">
              <w:rPr>
                <w:rFonts w:ascii="Times New Roman" w:hAnsi="Times New Roman" w:cs="Times New Roman"/>
                <w:sz w:val="24"/>
              </w:rPr>
              <w:t>Organization</w:t>
            </w:r>
          </w:p>
          <w:p w:rsidR="00307014" w:rsidRPr="005A0BFB" w:rsidRDefault="00307014" w:rsidP="002F6DE8">
            <w:pPr>
              <w:jc w:val="both"/>
              <w:rPr>
                <w:rFonts w:ascii="Times New Roman" w:hAnsi="Times New Roman" w:cs="Times New Roman"/>
                <w:sz w:val="24"/>
              </w:rPr>
            </w:pPr>
          </w:p>
        </w:tc>
        <w:tc>
          <w:tcPr>
            <w:tcW w:w="3240" w:type="dxa"/>
          </w:tcPr>
          <w:p w:rsidR="00307014" w:rsidRPr="005A0BFB" w:rsidRDefault="00DB7A65" w:rsidP="002F6DE8">
            <w:pPr>
              <w:jc w:val="both"/>
              <w:rPr>
                <w:rFonts w:ascii="Times New Roman" w:hAnsi="Times New Roman" w:cs="Times New Roman"/>
                <w:sz w:val="24"/>
              </w:rPr>
            </w:pPr>
            <w:r>
              <w:rPr>
                <w:rFonts w:ascii="Times New Roman" w:hAnsi="Times New Roman" w:cs="Times New Roman"/>
                <w:sz w:val="24"/>
              </w:rPr>
              <w:t>Academic year 2023-24</w:t>
            </w:r>
            <w:r w:rsidR="00307014" w:rsidRPr="005A0BFB">
              <w:rPr>
                <w:rFonts w:ascii="Times New Roman" w:hAnsi="Times New Roman" w:cs="Times New Roman"/>
                <w:sz w:val="24"/>
              </w:rPr>
              <w:t xml:space="preserve"> </w:t>
            </w:r>
          </w:p>
          <w:p w:rsidR="00307014" w:rsidRPr="005A0BFB" w:rsidRDefault="00307014" w:rsidP="002F6DE8">
            <w:pPr>
              <w:jc w:val="both"/>
              <w:rPr>
                <w:rFonts w:ascii="Times New Roman" w:hAnsi="Times New Roman" w:cs="Times New Roman"/>
                <w:sz w:val="24"/>
              </w:rPr>
            </w:pPr>
            <w:r w:rsidRPr="005A0BFB">
              <w:rPr>
                <w:rFonts w:ascii="Times New Roman" w:hAnsi="Times New Roman" w:cs="Times New Roman"/>
                <w:sz w:val="24"/>
              </w:rPr>
              <w:t xml:space="preserve">No. of seats available </w:t>
            </w:r>
          </w:p>
        </w:tc>
      </w:tr>
      <w:tr w:rsidR="008F3D06" w:rsidRPr="005A0BFB" w:rsidTr="00717717">
        <w:tc>
          <w:tcPr>
            <w:tcW w:w="1800" w:type="dxa"/>
          </w:tcPr>
          <w:p w:rsidR="008F3D06" w:rsidRPr="005A0BFB" w:rsidRDefault="008F3D06" w:rsidP="002F6DE8">
            <w:pPr>
              <w:jc w:val="both"/>
              <w:rPr>
                <w:rFonts w:ascii="Times New Roman" w:hAnsi="Times New Roman" w:cs="Times New Roman"/>
                <w:sz w:val="24"/>
              </w:rPr>
            </w:pPr>
            <w:r w:rsidRPr="005A0BFB">
              <w:rPr>
                <w:rFonts w:ascii="Times New Roman" w:hAnsi="Times New Roman" w:cs="Times New Roman"/>
                <w:sz w:val="24"/>
              </w:rPr>
              <w:t>M. Sc (Hort.)</w:t>
            </w:r>
          </w:p>
        </w:tc>
        <w:tc>
          <w:tcPr>
            <w:tcW w:w="3870" w:type="dxa"/>
          </w:tcPr>
          <w:p w:rsidR="008F3D06" w:rsidRPr="005A0BFB" w:rsidRDefault="008F3D06" w:rsidP="00DB7A65">
            <w:pPr>
              <w:rPr>
                <w:rFonts w:ascii="Times New Roman" w:hAnsi="Times New Roman" w:cs="Times New Roman"/>
                <w:sz w:val="24"/>
              </w:rPr>
            </w:pPr>
            <w:r w:rsidRPr="005A0BFB">
              <w:rPr>
                <w:rFonts w:ascii="Times New Roman" w:hAnsi="Times New Roman" w:cs="Times New Roman"/>
                <w:sz w:val="24"/>
              </w:rPr>
              <w:t xml:space="preserve">Commissioner of Horticulture, Government of </w:t>
            </w:r>
            <w:proofErr w:type="spellStart"/>
            <w:r w:rsidRPr="005A0BFB">
              <w:rPr>
                <w:rFonts w:ascii="Times New Roman" w:hAnsi="Times New Roman" w:cs="Times New Roman"/>
                <w:sz w:val="24"/>
              </w:rPr>
              <w:t>Telangana</w:t>
            </w:r>
            <w:proofErr w:type="spellEnd"/>
            <w:r w:rsidRPr="005A0BFB">
              <w:rPr>
                <w:rFonts w:ascii="Times New Roman" w:hAnsi="Times New Roman" w:cs="Times New Roman"/>
                <w:sz w:val="24"/>
              </w:rPr>
              <w:t xml:space="preserve"> </w:t>
            </w:r>
          </w:p>
        </w:tc>
        <w:tc>
          <w:tcPr>
            <w:tcW w:w="3240" w:type="dxa"/>
          </w:tcPr>
          <w:p w:rsidR="008F3D06" w:rsidRPr="005A0BFB" w:rsidRDefault="008F3D06" w:rsidP="002F6DE8">
            <w:pPr>
              <w:jc w:val="center"/>
              <w:rPr>
                <w:rFonts w:ascii="Times New Roman" w:hAnsi="Times New Roman" w:cs="Times New Roman"/>
                <w:sz w:val="24"/>
              </w:rPr>
            </w:pPr>
            <w:r w:rsidRPr="005A0BFB">
              <w:rPr>
                <w:rFonts w:ascii="Times New Roman" w:hAnsi="Times New Roman" w:cs="Times New Roman"/>
                <w:sz w:val="24"/>
              </w:rPr>
              <w:t>02</w:t>
            </w:r>
            <w:r w:rsidR="00717717">
              <w:rPr>
                <w:rFonts w:ascii="Times New Roman" w:hAnsi="Times New Roman" w:cs="Times New Roman"/>
                <w:sz w:val="24"/>
              </w:rPr>
              <w:t xml:space="preserve"> seats</w:t>
            </w:r>
          </w:p>
        </w:tc>
      </w:tr>
      <w:tr w:rsidR="00717717" w:rsidRPr="005A0BFB" w:rsidTr="00943034">
        <w:tc>
          <w:tcPr>
            <w:tcW w:w="1800" w:type="dxa"/>
            <w:vMerge w:val="restart"/>
          </w:tcPr>
          <w:p w:rsidR="00717717" w:rsidRDefault="00717717" w:rsidP="00717717">
            <w:pPr>
              <w:rPr>
                <w:rFonts w:ascii="Times New Roman" w:hAnsi="Times New Roman" w:cs="Times New Roman"/>
                <w:sz w:val="24"/>
              </w:rPr>
            </w:pPr>
          </w:p>
          <w:p w:rsidR="00717717" w:rsidRDefault="00717717" w:rsidP="00717717">
            <w:pPr>
              <w:rPr>
                <w:rFonts w:ascii="Times New Roman" w:hAnsi="Times New Roman" w:cs="Times New Roman"/>
                <w:sz w:val="24"/>
              </w:rPr>
            </w:pPr>
            <w:r>
              <w:rPr>
                <w:rFonts w:ascii="Times New Roman" w:hAnsi="Times New Roman" w:cs="Times New Roman"/>
                <w:sz w:val="24"/>
              </w:rPr>
              <w:t>Ph. D</w:t>
            </w:r>
            <w:r w:rsidR="002A7C43">
              <w:rPr>
                <w:rFonts w:ascii="Times New Roman" w:hAnsi="Times New Roman" w:cs="Times New Roman"/>
                <w:sz w:val="24"/>
              </w:rPr>
              <w:t xml:space="preserve"> </w:t>
            </w:r>
            <w:r>
              <w:rPr>
                <w:rFonts w:ascii="Times New Roman" w:hAnsi="Times New Roman" w:cs="Times New Roman"/>
                <w:sz w:val="24"/>
              </w:rPr>
              <w:t>(Hort.)</w:t>
            </w:r>
          </w:p>
          <w:p w:rsidR="00717717" w:rsidRPr="005A0BFB" w:rsidRDefault="00717717" w:rsidP="00717717">
            <w:pPr>
              <w:rPr>
                <w:rFonts w:ascii="Times New Roman" w:hAnsi="Times New Roman" w:cs="Times New Roman"/>
                <w:sz w:val="24"/>
              </w:rPr>
            </w:pPr>
            <w:r>
              <w:rPr>
                <w:rFonts w:ascii="Times New Roman" w:hAnsi="Times New Roman" w:cs="Times New Roman"/>
                <w:sz w:val="24"/>
              </w:rPr>
              <w:t>In Service</w:t>
            </w:r>
          </w:p>
        </w:tc>
        <w:tc>
          <w:tcPr>
            <w:tcW w:w="3870" w:type="dxa"/>
            <w:tcBorders>
              <w:bottom w:val="single" w:sz="4" w:space="0" w:color="auto"/>
            </w:tcBorders>
          </w:tcPr>
          <w:p w:rsidR="00943034" w:rsidRPr="00943034" w:rsidRDefault="00943034" w:rsidP="00717717">
            <w:pPr>
              <w:rPr>
                <w:rFonts w:ascii="Times New Roman" w:hAnsi="Times New Roman" w:cs="Times New Roman"/>
                <w:sz w:val="12"/>
                <w:szCs w:val="10"/>
              </w:rPr>
            </w:pPr>
          </w:p>
          <w:p w:rsidR="00717717" w:rsidRPr="005A0BFB" w:rsidRDefault="00290CBF" w:rsidP="00717717">
            <w:pPr>
              <w:rPr>
                <w:rFonts w:ascii="Times New Roman" w:hAnsi="Times New Roman" w:cs="Times New Roman"/>
                <w:sz w:val="24"/>
              </w:rPr>
            </w:pPr>
            <w:r>
              <w:rPr>
                <w:rFonts w:ascii="Times New Roman" w:hAnsi="Times New Roman" w:cs="Times New Roman"/>
                <w:sz w:val="24"/>
              </w:rPr>
              <w:t>SKLTSHU</w:t>
            </w:r>
            <w:r w:rsidR="00717717">
              <w:rPr>
                <w:rFonts w:ascii="Times New Roman" w:hAnsi="Times New Roman" w:cs="Times New Roman"/>
                <w:sz w:val="24"/>
              </w:rPr>
              <w:t>/ICAR Institutes having MOU with SKLTSHU</w:t>
            </w:r>
          </w:p>
        </w:tc>
        <w:tc>
          <w:tcPr>
            <w:tcW w:w="3240" w:type="dxa"/>
          </w:tcPr>
          <w:p w:rsidR="009A196C" w:rsidRDefault="00717717" w:rsidP="00717717">
            <w:pPr>
              <w:jc w:val="center"/>
              <w:rPr>
                <w:rFonts w:ascii="Times New Roman" w:hAnsi="Times New Roman" w:cs="Times New Roman"/>
                <w:sz w:val="24"/>
              </w:rPr>
            </w:pPr>
            <w:r>
              <w:rPr>
                <w:rFonts w:ascii="Times New Roman" w:hAnsi="Times New Roman" w:cs="Times New Roman"/>
                <w:sz w:val="24"/>
              </w:rPr>
              <w:t>02 seats for four disciplines</w:t>
            </w:r>
          </w:p>
          <w:p w:rsidR="00717717" w:rsidRDefault="00717717" w:rsidP="00717717">
            <w:pPr>
              <w:jc w:val="center"/>
              <w:rPr>
                <w:rFonts w:ascii="Times New Roman" w:hAnsi="Times New Roman" w:cs="Times New Roman"/>
                <w:sz w:val="24"/>
              </w:rPr>
            </w:pPr>
            <w:r>
              <w:rPr>
                <w:rFonts w:ascii="Times New Roman" w:hAnsi="Times New Roman" w:cs="Times New Roman"/>
                <w:sz w:val="24"/>
              </w:rPr>
              <w:t xml:space="preserve"> of Horticulture</w:t>
            </w:r>
          </w:p>
          <w:p w:rsidR="00717717" w:rsidRPr="005A0BFB" w:rsidRDefault="00717717" w:rsidP="00717717">
            <w:pPr>
              <w:jc w:val="center"/>
              <w:rPr>
                <w:rFonts w:ascii="Times New Roman" w:hAnsi="Times New Roman" w:cs="Times New Roman"/>
                <w:sz w:val="24"/>
              </w:rPr>
            </w:pPr>
          </w:p>
        </w:tc>
      </w:tr>
      <w:tr w:rsidR="00717717" w:rsidRPr="005A0BFB" w:rsidTr="00943034">
        <w:tc>
          <w:tcPr>
            <w:tcW w:w="1800" w:type="dxa"/>
            <w:vMerge/>
          </w:tcPr>
          <w:p w:rsidR="00717717" w:rsidRDefault="00717717" w:rsidP="002F6DE8">
            <w:pPr>
              <w:jc w:val="both"/>
              <w:rPr>
                <w:rFonts w:ascii="Times New Roman" w:hAnsi="Times New Roman" w:cs="Times New Roman"/>
                <w:sz w:val="24"/>
              </w:rPr>
            </w:pPr>
          </w:p>
        </w:tc>
        <w:tc>
          <w:tcPr>
            <w:tcW w:w="3870" w:type="dxa"/>
            <w:tcBorders>
              <w:top w:val="single" w:sz="4" w:space="0" w:color="auto"/>
            </w:tcBorders>
          </w:tcPr>
          <w:p w:rsidR="00717717" w:rsidRDefault="00943034" w:rsidP="00717717">
            <w:pPr>
              <w:rPr>
                <w:rFonts w:ascii="Times New Roman" w:hAnsi="Times New Roman" w:cs="Times New Roman"/>
                <w:sz w:val="24"/>
              </w:rPr>
            </w:pPr>
            <w:r>
              <w:rPr>
                <w:rFonts w:ascii="Times New Roman" w:hAnsi="Times New Roman" w:cs="Times New Roman"/>
                <w:sz w:val="24"/>
              </w:rPr>
              <w:t>From SKLTSHU for admission into PJTSAU</w:t>
            </w:r>
          </w:p>
        </w:tc>
        <w:tc>
          <w:tcPr>
            <w:tcW w:w="3240" w:type="dxa"/>
          </w:tcPr>
          <w:p w:rsidR="00717717" w:rsidRPr="009A196C" w:rsidRDefault="00717717" w:rsidP="009A196C">
            <w:pPr>
              <w:jc w:val="center"/>
              <w:rPr>
                <w:rFonts w:ascii="Times New Roman" w:hAnsi="Times New Roman" w:cs="Times New Roman"/>
                <w:sz w:val="24"/>
              </w:rPr>
            </w:pPr>
            <w:r w:rsidRPr="009A196C">
              <w:rPr>
                <w:rFonts w:ascii="Times New Roman" w:hAnsi="Times New Roman" w:cs="Times New Roman"/>
                <w:sz w:val="24"/>
              </w:rPr>
              <w:t>02 seats for other Allied departments of SKLSHU</w:t>
            </w:r>
          </w:p>
          <w:p w:rsidR="00717717" w:rsidRDefault="00717717" w:rsidP="00717717">
            <w:pPr>
              <w:jc w:val="center"/>
              <w:rPr>
                <w:rFonts w:ascii="Times New Roman" w:hAnsi="Times New Roman" w:cs="Times New Roman"/>
                <w:sz w:val="24"/>
              </w:rPr>
            </w:pPr>
          </w:p>
        </w:tc>
      </w:tr>
    </w:tbl>
    <w:p w:rsidR="00307014" w:rsidRPr="007A5E81" w:rsidRDefault="00307014" w:rsidP="00C56D9A">
      <w:pPr>
        <w:spacing w:after="0"/>
        <w:ind w:hanging="270"/>
        <w:jc w:val="both"/>
        <w:rPr>
          <w:rFonts w:ascii="Times New Roman" w:hAnsi="Times New Roman" w:cs="Times New Roman"/>
          <w:sz w:val="6"/>
        </w:rPr>
      </w:pPr>
    </w:p>
    <w:p w:rsidR="00BA23F0" w:rsidRPr="00717717" w:rsidRDefault="002F27BC" w:rsidP="00C91E63">
      <w:pPr>
        <w:pStyle w:val="ListParagraph"/>
        <w:numPr>
          <w:ilvl w:val="0"/>
          <w:numId w:val="20"/>
        </w:numPr>
        <w:spacing w:after="0" w:line="240" w:lineRule="auto"/>
        <w:jc w:val="both"/>
        <w:rPr>
          <w:rFonts w:ascii="Times New Roman" w:hAnsi="Times New Roman" w:cs="Times New Roman"/>
          <w:b/>
          <w:sz w:val="24"/>
        </w:rPr>
      </w:pPr>
      <w:r w:rsidRPr="00717717">
        <w:rPr>
          <w:rFonts w:ascii="Times New Roman" w:hAnsi="Times New Roman" w:cs="Times New Roman"/>
          <w:b/>
          <w:sz w:val="24"/>
        </w:rPr>
        <w:t>QUALIFICATIONS FOR ADMISSION</w:t>
      </w:r>
      <w:r w:rsidR="008B0F47" w:rsidRPr="00717717">
        <w:rPr>
          <w:rFonts w:ascii="Times New Roman" w:hAnsi="Times New Roman" w:cs="Times New Roman"/>
          <w:b/>
          <w:sz w:val="24"/>
        </w:rPr>
        <w:t xml:space="preserve">: </w:t>
      </w:r>
      <w:r w:rsidR="00BA23F0" w:rsidRPr="00717717">
        <w:rPr>
          <w:rFonts w:ascii="Times New Roman" w:hAnsi="Times New Roman" w:cs="Times New Roman"/>
          <w:sz w:val="24"/>
        </w:rPr>
        <w:t xml:space="preserve">Candidates seeking admission into Masters Degree course in Horticulture must have passed the relevant Bachelor’s Degree </w:t>
      </w:r>
      <w:proofErr w:type="spellStart"/>
      <w:r w:rsidR="00BA23F0" w:rsidRPr="00717717">
        <w:rPr>
          <w:rFonts w:ascii="Times New Roman" w:hAnsi="Times New Roman" w:cs="Times New Roman"/>
          <w:sz w:val="24"/>
        </w:rPr>
        <w:t>i.e</w:t>
      </w:r>
      <w:proofErr w:type="spellEnd"/>
      <w:r w:rsidR="00BA23F0" w:rsidRPr="00717717">
        <w:rPr>
          <w:rFonts w:ascii="Times New Roman" w:hAnsi="Times New Roman" w:cs="Times New Roman"/>
          <w:sz w:val="24"/>
        </w:rPr>
        <w:t xml:space="preserve"> B.Sc. (</w:t>
      </w:r>
      <w:proofErr w:type="spellStart"/>
      <w:r w:rsidR="00BA23F0" w:rsidRPr="00717717">
        <w:rPr>
          <w:rFonts w:ascii="Times New Roman" w:hAnsi="Times New Roman" w:cs="Times New Roman"/>
          <w:sz w:val="24"/>
        </w:rPr>
        <w:t>Hons</w:t>
      </w:r>
      <w:proofErr w:type="spellEnd"/>
      <w:r w:rsidR="00BA23F0" w:rsidRPr="00717717">
        <w:rPr>
          <w:rFonts w:ascii="Times New Roman" w:hAnsi="Times New Roman" w:cs="Times New Roman"/>
          <w:sz w:val="24"/>
        </w:rPr>
        <w:t xml:space="preserve">.) Horticulture /B.Sc. (Hort.) with a minimum OGPA of 5.5/10.0 are </w:t>
      </w:r>
      <w:r w:rsidR="009A196C" w:rsidRPr="00717717">
        <w:rPr>
          <w:rFonts w:ascii="Times New Roman" w:hAnsi="Times New Roman" w:cs="Times New Roman"/>
          <w:sz w:val="24"/>
        </w:rPr>
        <w:t>eligible.</w:t>
      </w:r>
    </w:p>
    <w:p w:rsidR="00717717" w:rsidRPr="00717717" w:rsidRDefault="00717717" w:rsidP="00717717">
      <w:pPr>
        <w:pStyle w:val="ListParagraph"/>
        <w:spacing w:after="0" w:line="240" w:lineRule="auto"/>
        <w:ind w:left="90"/>
        <w:jc w:val="both"/>
        <w:rPr>
          <w:rFonts w:ascii="Times New Roman" w:hAnsi="Times New Roman" w:cs="Times New Roman"/>
          <w:b/>
          <w:sz w:val="24"/>
        </w:rPr>
      </w:pPr>
    </w:p>
    <w:p w:rsidR="00C91E63" w:rsidRPr="00C91E63" w:rsidRDefault="00C91E63" w:rsidP="00C91E63">
      <w:pPr>
        <w:pStyle w:val="ListParagraph"/>
        <w:numPr>
          <w:ilvl w:val="0"/>
          <w:numId w:val="20"/>
        </w:numPr>
        <w:spacing w:after="0" w:line="240" w:lineRule="auto"/>
        <w:jc w:val="both"/>
        <w:rPr>
          <w:rFonts w:ascii="Times New Roman" w:hAnsi="Times New Roman" w:cs="Times New Roman"/>
          <w:b/>
          <w:sz w:val="24"/>
        </w:rPr>
      </w:pPr>
      <w:r w:rsidRPr="00943034">
        <w:rPr>
          <w:rFonts w:ascii="Times New Roman" w:hAnsi="Times New Roman" w:cs="Times New Roman"/>
          <w:bCs/>
          <w:sz w:val="24"/>
        </w:rPr>
        <w:t>The applicants who a</w:t>
      </w:r>
      <w:r w:rsidR="00DB7A65" w:rsidRPr="00943034">
        <w:rPr>
          <w:rFonts w:ascii="Times New Roman" w:hAnsi="Times New Roman" w:cs="Times New Roman"/>
          <w:bCs/>
          <w:sz w:val="24"/>
        </w:rPr>
        <w:t>ppeared for ICAR AIEEA (PG)-2023 (ICAR entrance examination 2023</w:t>
      </w:r>
      <w:r w:rsidRPr="00943034">
        <w:rPr>
          <w:rFonts w:ascii="Times New Roman" w:hAnsi="Times New Roman" w:cs="Times New Roman"/>
          <w:bCs/>
          <w:sz w:val="24"/>
        </w:rPr>
        <w:t xml:space="preserve">) are only eligible for admission into M.Sc. </w:t>
      </w:r>
      <w:proofErr w:type="spellStart"/>
      <w:r w:rsidRPr="00943034">
        <w:rPr>
          <w:rFonts w:ascii="Times New Roman" w:hAnsi="Times New Roman" w:cs="Times New Roman"/>
          <w:bCs/>
          <w:sz w:val="24"/>
        </w:rPr>
        <w:t>Programmes</w:t>
      </w:r>
      <w:proofErr w:type="spellEnd"/>
      <w:r w:rsidRPr="00717717">
        <w:rPr>
          <w:rFonts w:ascii="Times New Roman" w:hAnsi="Times New Roman" w:cs="Times New Roman"/>
          <w:b/>
          <w:sz w:val="24"/>
        </w:rPr>
        <w:t xml:space="preserve">. </w:t>
      </w:r>
    </w:p>
    <w:p w:rsidR="00FD3652" w:rsidRPr="00BA23F0" w:rsidRDefault="008B0F47" w:rsidP="00BA23F0">
      <w:pPr>
        <w:pStyle w:val="ListParagraph"/>
        <w:numPr>
          <w:ilvl w:val="0"/>
          <w:numId w:val="20"/>
        </w:numPr>
        <w:spacing w:after="0"/>
        <w:jc w:val="both"/>
        <w:rPr>
          <w:rFonts w:ascii="Times New Roman" w:hAnsi="Times New Roman" w:cs="Times New Roman"/>
          <w:sz w:val="24"/>
        </w:rPr>
      </w:pPr>
      <w:r w:rsidRPr="00BA23F0">
        <w:rPr>
          <w:rFonts w:ascii="Times New Roman" w:hAnsi="Times New Roman" w:cs="Times New Roman"/>
          <w:sz w:val="24"/>
        </w:rPr>
        <w:t>Candidate</w:t>
      </w:r>
      <w:r w:rsidR="001B2D33" w:rsidRPr="00BA23F0">
        <w:rPr>
          <w:rFonts w:ascii="Times New Roman" w:hAnsi="Times New Roman" w:cs="Times New Roman"/>
          <w:sz w:val="24"/>
        </w:rPr>
        <w:t xml:space="preserve">s seeking admission into </w:t>
      </w:r>
      <w:r w:rsidRPr="00BA23F0">
        <w:rPr>
          <w:rFonts w:ascii="Times New Roman" w:hAnsi="Times New Roman" w:cs="Times New Roman"/>
          <w:sz w:val="24"/>
        </w:rPr>
        <w:t xml:space="preserve">Ph.D. </w:t>
      </w:r>
      <w:r w:rsidR="00C56D9A" w:rsidRPr="00BA23F0">
        <w:rPr>
          <w:rFonts w:ascii="Times New Roman" w:hAnsi="Times New Roman" w:cs="Times New Roman"/>
          <w:sz w:val="24"/>
        </w:rPr>
        <w:t xml:space="preserve">courses </w:t>
      </w:r>
      <w:r w:rsidR="00717717">
        <w:rPr>
          <w:rFonts w:ascii="Times New Roman" w:hAnsi="Times New Roman" w:cs="Times New Roman"/>
          <w:sz w:val="24"/>
        </w:rPr>
        <w:t xml:space="preserve">should have </w:t>
      </w:r>
      <w:r w:rsidRPr="00BA23F0">
        <w:rPr>
          <w:rFonts w:ascii="Times New Roman" w:hAnsi="Times New Roman" w:cs="Times New Roman"/>
          <w:sz w:val="24"/>
        </w:rPr>
        <w:t xml:space="preserve">a minimum of </w:t>
      </w:r>
      <w:r w:rsidR="00FA6D47" w:rsidRPr="00BA23F0">
        <w:rPr>
          <w:rFonts w:ascii="Times New Roman" w:hAnsi="Times New Roman" w:cs="Times New Roman"/>
          <w:sz w:val="24"/>
        </w:rPr>
        <w:t>6</w:t>
      </w:r>
      <w:r w:rsidRPr="00BA23F0">
        <w:rPr>
          <w:rFonts w:ascii="Times New Roman" w:hAnsi="Times New Roman" w:cs="Times New Roman"/>
          <w:sz w:val="24"/>
        </w:rPr>
        <w:t xml:space="preserve">.50 /10.00 OGPA in </w:t>
      </w:r>
      <w:r w:rsidR="00E43221" w:rsidRPr="00BA23F0">
        <w:rPr>
          <w:rFonts w:ascii="Times New Roman" w:hAnsi="Times New Roman" w:cs="Times New Roman"/>
          <w:sz w:val="24"/>
        </w:rPr>
        <w:t>M.Sc. (Horticulture</w:t>
      </w:r>
      <w:r w:rsidR="00DA33AE" w:rsidRPr="00BA23F0">
        <w:rPr>
          <w:rFonts w:ascii="Times New Roman" w:hAnsi="Times New Roman" w:cs="Times New Roman"/>
          <w:sz w:val="24"/>
        </w:rPr>
        <w:t>)</w:t>
      </w:r>
      <w:r w:rsidR="002F2238" w:rsidRPr="00BA23F0">
        <w:rPr>
          <w:rFonts w:ascii="Times New Roman" w:hAnsi="Times New Roman" w:cs="Times New Roman"/>
          <w:sz w:val="24"/>
        </w:rPr>
        <w:t xml:space="preserve"> with </w:t>
      </w:r>
      <w:r w:rsidR="0082198C" w:rsidRPr="00BA23F0">
        <w:rPr>
          <w:rFonts w:ascii="Times New Roman" w:hAnsi="Times New Roman" w:cs="Times New Roman"/>
          <w:sz w:val="24"/>
        </w:rPr>
        <w:t>Specialization</w:t>
      </w:r>
      <w:r w:rsidR="008F27BC" w:rsidRPr="00BA23F0">
        <w:rPr>
          <w:rFonts w:ascii="Times New Roman" w:hAnsi="Times New Roman" w:cs="Times New Roman"/>
          <w:sz w:val="24"/>
        </w:rPr>
        <w:t xml:space="preserve"> </w:t>
      </w:r>
      <w:r w:rsidR="002F2238" w:rsidRPr="00BA23F0">
        <w:rPr>
          <w:rFonts w:ascii="Times New Roman" w:hAnsi="Times New Roman" w:cs="Times New Roman"/>
          <w:sz w:val="24"/>
        </w:rPr>
        <w:t>in</w:t>
      </w:r>
      <w:r w:rsidR="006803D5" w:rsidRPr="00BA23F0">
        <w:rPr>
          <w:rFonts w:ascii="Times New Roman" w:hAnsi="Times New Roman" w:cs="Times New Roman"/>
          <w:sz w:val="24"/>
        </w:rPr>
        <w:t xml:space="preserve"> Fruit Science, Vegetabl</w:t>
      </w:r>
      <w:r w:rsidR="00532115" w:rsidRPr="00BA23F0">
        <w:rPr>
          <w:rFonts w:ascii="Times New Roman" w:hAnsi="Times New Roman" w:cs="Times New Roman"/>
          <w:sz w:val="24"/>
        </w:rPr>
        <w:t>e Science</w:t>
      </w:r>
      <w:r w:rsidR="00834816" w:rsidRPr="00BA23F0">
        <w:rPr>
          <w:rFonts w:ascii="Times New Roman" w:hAnsi="Times New Roman" w:cs="Times New Roman"/>
          <w:sz w:val="24"/>
        </w:rPr>
        <w:t>, Floriculture</w:t>
      </w:r>
      <w:r w:rsidR="00532115" w:rsidRPr="00BA23F0">
        <w:rPr>
          <w:rFonts w:ascii="Times New Roman" w:hAnsi="Times New Roman" w:cs="Times New Roman"/>
          <w:sz w:val="24"/>
        </w:rPr>
        <w:t xml:space="preserve"> &amp; Land</w:t>
      </w:r>
      <w:r w:rsidR="006803D5" w:rsidRPr="00BA23F0">
        <w:rPr>
          <w:rFonts w:ascii="Times New Roman" w:hAnsi="Times New Roman" w:cs="Times New Roman"/>
          <w:sz w:val="24"/>
        </w:rPr>
        <w:t>scape Architecture</w:t>
      </w:r>
      <w:r w:rsidR="00EB23F0" w:rsidRPr="00BA23F0">
        <w:rPr>
          <w:rFonts w:ascii="Times New Roman" w:hAnsi="Times New Roman" w:cs="Times New Roman"/>
          <w:sz w:val="24"/>
        </w:rPr>
        <w:t xml:space="preserve"> and</w:t>
      </w:r>
      <w:r w:rsidR="006803D5" w:rsidRPr="00BA23F0">
        <w:rPr>
          <w:rFonts w:ascii="Times New Roman" w:hAnsi="Times New Roman" w:cs="Times New Roman"/>
          <w:sz w:val="24"/>
        </w:rPr>
        <w:t xml:space="preserve"> Plantation, Spices, Medicinal and Aromatic Crops</w:t>
      </w:r>
      <w:r w:rsidR="008F27BC" w:rsidRPr="00BA23F0">
        <w:rPr>
          <w:rFonts w:ascii="Times New Roman" w:hAnsi="Times New Roman" w:cs="Times New Roman"/>
          <w:sz w:val="24"/>
        </w:rPr>
        <w:t xml:space="preserve"> </w:t>
      </w:r>
      <w:r w:rsidR="00943034">
        <w:rPr>
          <w:rFonts w:ascii="Times New Roman" w:hAnsi="Times New Roman" w:cs="Times New Roman"/>
          <w:sz w:val="24"/>
        </w:rPr>
        <w:t xml:space="preserve">and </w:t>
      </w:r>
      <w:r w:rsidR="00943034" w:rsidRPr="00717717">
        <w:rPr>
          <w:rFonts w:ascii="Times New Roman" w:hAnsi="Times New Roman" w:cs="Times New Roman"/>
          <w:sz w:val="24"/>
        </w:rPr>
        <w:t xml:space="preserve">must have passed the relevant Bachelor’s Degree </w:t>
      </w:r>
      <w:proofErr w:type="spellStart"/>
      <w:r w:rsidR="00943034" w:rsidRPr="00717717">
        <w:rPr>
          <w:rFonts w:ascii="Times New Roman" w:hAnsi="Times New Roman" w:cs="Times New Roman"/>
          <w:sz w:val="24"/>
        </w:rPr>
        <w:t>i.e</w:t>
      </w:r>
      <w:proofErr w:type="spellEnd"/>
      <w:r w:rsidR="00943034" w:rsidRPr="00717717">
        <w:rPr>
          <w:rFonts w:ascii="Times New Roman" w:hAnsi="Times New Roman" w:cs="Times New Roman"/>
          <w:sz w:val="24"/>
        </w:rPr>
        <w:t xml:space="preserve"> B.Sc. (</w:t>
      </w:r>
      <w:proofErr w:type="spellStart"/>
      <w:r w:rsidR="00943034" w:rsidRPr="00717717">
        <w:rPr>
          <w:rFonts w:ascii="Times New Roman" w:hAnsi="Times New Roman" w:cs="Times New Roman"/>
          <w:sz w:val="24"/>
        </w:rPr>
        <w:t>Hons</w:t>
      </w:r>
      <w:proofErr w:type="spellEnd"/>
      <w:r w:rsidR="00943034" w:rsidRPr="00717717">
        <w:rPr>
          <w:rFonts w:ascii="Times New Roman" w:hAnsi="Times New Roman" w:cs="Times New Roman"/>
          <w:sz w:val="24"/>
        </w:rPr>
        <w:t xml:space="preserve">.) Horticulture /B.Sc. (Hort.) with a minimum OGPA of 5.5/10.0 </w:t>
      </w:r>
      <w:r w:rsidR="00211B3F" w:rsidRPr="00BA23F0">
        <w:rPr>
          <w:rFonts w:ascii="Times New Roman" w:hAnsi="Times New Roman" w:cs="Times New Roman"/>
          <w:sz w:val="24"/>
        </w:rPr>
        <w:t xml:space="preserve">are eligible </w:t>
      </w:r>
      <w:r w:rsidR="00717717">
        <w:rPr>
          <w:rFonts w:ascii="Times New Roman" w:hAnsi="Times New Roman" w:cs="Times New Roman"/>
          <w:sz w:val="24"/>
        </w:rPr>
        <w:t xml:space="preserve">for admission into that </w:t>
      </w:r>
      <w:r w:rsidR="00A71C2C">
        <w:rPr>
          <w:rFonts w:ascii="Times New Roman" w:hAnsi="Times New Roman" w:cs="Times New Roman"/>
          <w:sz w:val="24"/>
        </w:rPr>
        <w:t>particular Ph</w:t>
      </w:r>
      <w:r w:rsidR="00717717">
        <w:rPr>
          <w:rFonts w:ascii="Times New Roman" w:hAnsi="Times New Roman" w:cs="Times New Roman"/>
          <w:sz w:val="24"/>
        </w:rPr>
        <w:t>. D course.</w:t>
      </w:r>
    </w:p>
    <w:p w:rsidR="008B0F47" w:rsidRPr="007741B0" w:rsidRDefault="00BA23F0" w:rsidP="00C56D9A">
      <w:pPr>
        <w:spacing w:after="0"/>
        <w:ind w:hanging="270"/>
        <w:jc w:val="both"/>
        <w:rPr>
          <w:rFonts w:ascii="Times New Roman" w:hAnsi="Times New Roman" w:cs="Times New Roman"/>
          <w:sz w:val="24"/>
        </w:rPr>
      </w:pPr>
      <w:r w:rsidRPr="00943034">
        <w:rPr>
          <w:rFonts w:ascii="Times New Roman" w:hAnsi="Times New Roman" w:cs="Times New Roman"/>
          <w:bCs/>
          <w:sz w:val="24"/>
        </w:rPr>
        <w:t xml:space="preserve"> </w:t>
      </w:r>
      <w:r w:rsidR="00C91E63" w:rsidRPr="00943034">
        <w:rPr>
          <w:rFonts w:ascii="Times New Roman" w:hAnsi="Times New Roman" w:cs="Times New Roman"/>
          <w:bCs/>
          <w:sz w:val="24"/>
        </w:rPr>
        <w:t>(d</w:t>
      </w:r>
      <w:r w:rsidRPr="00943034">
        <w:rPr>
          <w:rFonts w:ascii="Times New Roman" w:hAnsi="Times New Roman" w:cs="Times New Roman"/>
          <w:bCs/>
          <w:sz w:val="24"/>
        </w:rPr>
        <w:t>)</w:t>
      </w:r>
      <w:r>
        <w:rPr>
          <w:rFonts w:ascii="Times New Roman" w:hAnsi="Times New Roman" w:cs="Times New Roman"/>
          <w:b/>
          <w:sz w:val="24"/>
        </w:rPr>
        <w:t xml:space="preserve"> </w:t>
      </w:r>
      <w:r w:rsidR="00FD3652" w:rsidRPr="007741B0">
        <w:rPr>
          <w:rFonts w:ascii="Times New Roman" w:hAnsi="Times New Roman" w:cs="Times New Roman"/>
          <w:b/>
          <w:sz w:val="24"/>
        </w:rPr>
        <w:t xml:space="preserve"> </w:t>
      </w:r>
      <w:r w:rsidR="00E06C53" w:rsidRPr="007741B0">
        <w:rPr>
          <w:rFonts w:ascii="Times New Roman" w:hAnsi="Times New Roman" w:cs="Times New Roman"/>
          <w:b/>
          <w:sz w:val="24"/>
        </w:rPr>
        <w:t>AGE</w:t>
      </w:r>
      <w:r w:rsidR="00FD3652" w:rsidRPr="007741B0">
        <w:rPr>
          <w:rFonts w:ascii="Times New Roman" w:hAnsi="Times New Roman" w:cs="Times New Roman"/>
          <w:b/>
          <w:sz w:val="24"/>
        </w:rPr>
        <w:t>:</w:t>
      </w:r>
      <w:r w:rsidR="00FD3652" w:rsidRPr="007741B0">
        <w:rPr>
          <w:rFonts w:ascii="Times New Roman" w:hAnsi="Times New Roman" w:cs="Times New Roman"/>
          <w:sz w:val="24"/>
        </w:rPr>
        <w:t xml:space="preserve"> The upper age limit is 40 years as on </w:t>
      </w:r>
      <w:r w:rsidR="00307014">
        <w:rPr>
          <w:rFonts w:ascii="Times New Roman" w:hAnsi="Times New Roman" w:cs="Times New Roman"/>
          <w:sz w:val="24"/>
        </w:rPr>
        <w:t>3</w:t>
      </w:r>
      <w:r w:rsidR="00FD3652" w:rsidRPr="008F27BC">
        <w:rPr>
          <w:rFonts w:ascii="Times New Roman" w:hAnsi="Times New Roman" w:cs="Times New Roman"/>
          <w:sz w:val="24"/>
        </w:rPr>
        <w:t>1</w:t>
      </w:r>
      <w:r w:rsidR="00FD3652" w:rsidRPr="008F27BC">
        <w:rPr>
          <w:rFonts w:ascii="Times New Roman" w:hAnsi="Times New Roman" w:cs="Times New Roman"/>
          <w:sz w:val="24"/>
          <w:vertAlign w:val="superscript"/>
        </w:rPr>
        <w:t>st</w:t>
      </w:r>
      <w:r w:rsidR="00307014">
        <w:rPr>
          <w:rFonts w:ascii="Times New Roman" w:hAnsi="Times New Roman" w:cs="Times New Roman"/>
          <w:sz w:val="24"/>
          <w:vertAlign w:val="superscript"/>
        </w:rPr>
        <w:t xml:space="preserve"> </w:t>
      </w:r>
      <w:r w:rsidR="00307014">
        <w:rPr>
          <w:rFonts w:ascii="Times New Roman" w:hAnsi="Times New Roman" w:cs="Times New Roman"/>
          <w:sz w:val="24"/>
        </w:rPr>
        <w:t>December</w:t>
      </w:r>
      <w:r w:rsidR="006B7AAB" w:rsidRPr="008F27BC">
        <w:rPr>
          <w:rFonts w:ascii="Times New Roman" w:hAnsi="Times New Roman" w:cs="Times New Roman"/>
          <w:sz w:val="24"/>
        </w:rPr>
        <w:t>, 20</w:t>
      </w:r>
      <w:r w:rsidR="00DB7A65">
        <w:rPr>
          <w:rFonts w:ascii="Times New Roman" w:hAnsi="Times New Roman" w:cs="Times New Roman"/>
          <w:sz w:val="24"/>
        </w:rPr>
        <w:t>23</w:t>
      </w:r>
      <w:r w:rsidR="00F20829" w:rsidRPr="008F27BC">
        <w:rPr>
          <w:rFonts w:ascii="Times New Roman" w:hAnsi="Times New Roman" w:cs="Times New Roman"/>
          <w:sz w:val="24"/>
        </w:rPr>
        <w:t>.</w:t>
      </w:r>
    </w:p>
    <w:p w:rsidR="008F27BC" w:rsidRPr="00943034" w:rsidRDefault="00943034" w:rsidP="00C56D9A">
      <w:pPr>
        <w:spacing w:after="0" w:line="240" w:lineRule="auto"/>
        <w:ind w:hanging="270"/>
        <w:jc w:val="both"/>
        <w:rPr>
          <w:rFonts w:ascii="Times New Roman" w:hAnsi="Times New Roman" w:cs="Times New Roman"/>
          <w:bCs/>
          <w:sz w:val="24"/>
        </w:rPr>
      </w:pPr>
      <w:r>
        <w:rPr>
          <w:rFonts w:ascii="Times New Roman" w:hAnsi="Times New Roman" w:cs="Times New Roman"/>
          <w:b/>
          <w:sz w:val="24"/>
        </w:rPr>
        <w:t xml:space="preserve"> </w:t>
      </w:r>
      <w:r w:rsidR="00C91E63" w:rsidRPr="00943034">
        <w:rPr>
          <w:rFonts w:ascii="Times New Roman" w:hAnsi="Times New Roman" w:cs="Times New Roman"/>
          <w:bCs/>
          <w:sz w:val="24"/>
        </w:rPr>
        <w:t>(e</w:t>
      </w:r>
      <w:r w:rsidR="00C947A3" w:rsidRPr="00943034">
        <w:rPr>
          <w:rFonts w:ascii="Times New Roman" w:hAnsi="Times New Roman" w:cs="Times New Roman"/>
          <w:bCs/>
          <w:sz w:val="24"/>
        </w:rPr>
        <w:t>) The applicants who a</w:t>
      </w:r>
      <w:r w:rsidR="009076EB" w:rsidRPr="00943034">
        <w:rPr>
          <w:rFonts w:ascii="Times New Roman" w:hAnsi="Times New Roman" w:cs="Times New Roman"/>
          <w:bCs/>
          <w:sz w:val="24"/>
        </w:rPr>
        <w:t xml:space="preserve">ppeared for </w:t>
      </w:r>
      <w:r w:rsidR="00BA23F0" w:rsidRPr="00943034">
        <w:rPr>
          <w:rFonts w:ascii="Times New Roman" w:hAnsi="Times New Roman" w:cs="Times New Roman"/>
          <w:bCs/>
          <w:sz w:val="24"/>
        </w:rPr>
        <w:t>ICAR AICE –JRF/SRF (</w:t>
      </w:r>
      <w:proofErr w:type="spellStart"/>
      <w:r w:rsidR="00BA23F0" w:rsidRPr="00943034">
        <w:rPr>
          <w:rFonts w:ascii="Times New Roman" w:hAnsi="Times New Roman" w:cs="Times New Roman"/>
          <w:bCs/>
          <w:sz w:val="24"/>
        </w:rPr>
        <w:t>Ph.D</w:t>
      </w:r>
      <w:proofErr w:type="spellEnd"/>
      <w:r w:rsidR="00C947A3" w:rsidRPr="00943034">
        <w:rPr>
          <w:rFonts w:ascii="Times New Roman" w:hAnsi="Times New Roman" w:cs="Times New Roman"/>
          <w:bCs/>
          <w:sz w:val="24"/>
        </w:rPr>
        <w:t>) -</w:t>
      </w:r>
      <w:r w:rsidR="00DB7A65" w:rsidRPr="00943034">
        <w:rPr>
          <w:rFonts w:ascii="Times New Roman" w:hAnsi="Times New Roman" w:cs="Times New Roman"/>
          <w:bCs/>
          <w:sz w:val="24"/>
        </w:rPr>
        <w:t>2023</w:t>
      </w:r>
      <w:r w:rsidR="00DB5D53" w:rsidRPr="00943034">
        <w:rPr>
          <w:rFonts w:ascii="Times New Roman" w:hAnsi="Times New Roman" w:cs="Times New Roman"/>
          <w:bCs/>
          <w:sz w:val="24"/>
        </w:rPr>
        <w:t xml:space="preserve"> (</w:t>
      </w:r>
      <w:r w:rsidR="00C947A3" w:rsidRPr="00943034">
        <w:rPr>
          <w:rFonts w:ascii="Times New Roman" w:hAnsi="Times New Roman" w:cs="Times New Roman"/>
          <w:bCs/>
          <w:sz w:val="24"/>
        </w:rPr>
        <w:t xml:space="preserve">ICAR </w:t>
      </w:r>
      <w:r w:rsidR="008F27BC" w:rsidRPr="00943034">
        <w:rPr>
          <w:rFonts w:ascii="Times New Roman" w:hAnsi="Times New Roman" w:cs="Times New Roman"/>
          <w:bCs/>
          <w:sz w:val="24"/>
        </w:rPr>
        <w:t xml:space="preserve">  </w:t>
      </w:r>
    </w:p>
    <w:p w:rsidR="00C947A3" w:rsidRPr="00943034" w:rsidRDefault="008F27BC" w:rsidP="00C56D9A">
      <w:pPr>
        <w:spacing w:after="0" w:line="240" w:lineRule="auto"/>
        <w:ind w:hanging="270"/>
        <w:jc w:val="both"/>
        <w:rPr>
          <w:rFonts w:ascii="Times New Roman" w:hAnsi="Times New Roman" w:cs="Times New Roman"/>
          <w:bCs/>
          <w:sz w:val="24"/>
        </w:rPr>
      </w:pPr>
      <w:r w:rsidRPr="00943034">
        <w:rPr>
          <w:rFonts w:ascii="Times New Roman" w:hAnsi="Times New Roman" w:cs="Times New Roman"/>
          <w:bCs/>
          <w:sz w:val="24"/>
        </w:rPr>
        <w:t xml:space="preserve">          </w:t>
      </w:r>
      <w:r w:rsidR="001D054C" w:rsidRPr="00943034">
        <w:rPr>
          <w:rFonts w:ascii="Times New Roman" w:hAnsi="Times New Roman" w:cs="Times New Roman"/>
          <w:bCs/>
          <w:sz w:val="24"/>
        </w:rPr>
        <w:t>Entrance</w:t>
      </w:r>
      <w:r w:rsidR="00C947A3" w:rsidRPr="00943034">
        <w:rPr>
          <w:rFonts w:ascii="Times New Roman" w:hAnsi="Times New Roman" w:cs="Times New Roman"/>
          <w:bCs/>
          <w:sz w:val="24"/>
        </w:rPr>
        <w:t xml:space="preserve"> examination 202</w:t>
      </w:r>
      <w:r w:rsidR="00DB7A65" w:rsidRPr="00943034">
        <w:rPr>
          <w:rFonts w:ascii="Times New Roman" w:hAnsi="Times New Roman" w:cs="Times New Roman"/>
          <w:bCs/>
          <w:sz w:val="24"/>
        </w:rPr>
        <w:t>3</w:t>
      </w:r>
      <w:r w:rsidR="00C947A3" w:rsidRPr="00943034">
        <w:rPr>
          <w:rFonts w:ascii="Times New Roman" w:hAnsi="Times New Roman" w:cs="Times New Roman"/>
          <w:bCs/>
          <w:sz w:val="24"/>
        </w:rPr>
        <w:t>) are only eligible for admission into Ph.D</w:t>
      </w:r>
      <w:r w:rsidR="00E43221" w:rsidRPr="00943034">
        <w:rPr>
          <w:rFonts w:ascii="Times New Roman" w:hAnsi="Times New Roman" w:cs="Times New Roman"/>
          <w:bCs/>
          <w:sz w:val="24"/>
        </w:rPr>
        <w:t>.</w:t>
      </w:r>
      <w:r w:rsidR="00C947A3" w:rsidRPr="00943034">
        <w:rPr>
          <w:rFonts w:ascii="Times New Roman" w:hAnsi="Times New Roman" w:cs="Times New Roman"/>
          <w:bCs/>
          <w:sz w:val="24"/>
        </w:rPr>
        <w:t xml:space="preserve"> </w:t>
      </w:r>
      <w:proofErr w:type="spellStart"/>
      <w:r w:rsidR="00C947A3" w:rsidRPr="00943034">
        <w:rPr>
          <w:rFonts w:ascii="Times New Roman" w:hAnsi="Times New Roman" w:cs="Times New Roman"/>
          <w:bCs/>
          <w:sz w:val="24"/>
        </w:rPr>
        <w:t>Programmes</w:t>
      </w:r>
      <w:proofErr w:type="spellEnd"/>
      <w:r w:rsidR="00C947A3" w:rsidRPr="00943034">
        <w:rPr>
          <w:rFonts w:ascii="Times New Roman" w:hAnsi="Times New Roman" w:cs="Times New Roman"/>
          <w:bCs/>
          <w:sz w:val="24"/>
        </w:rPr>
        <w:t xml:space="preserve">. </w:t>
      </w:r>
    </w:p>
    <w:p w:rsidR="00642E45" w:rsidRPr="007A5E81" w:rsidRDefault="00642E45" w:rsidP="00C56D9A">
      <w:pPr>
        <w:spacing w:after="0" w:line="240" w:lineRule="auto"/>
        <w:ind w:hanging="270"/>
        <w:jc w:val="center"/>
        <w:rPr>
          <w:rFonts w:ascii="Times New Roman" w:hAnsi="Times New Roman" w:cs="Times New Roman"/>
          <w:b/>
          <w:sz w:val="10"/>
        </w:rPr>
      </w:pPr>
    </w:p>
    <w:p w:rsidR="00480A55" w:rsidRPr="007741B0" w:rsidRDefault="00480A55" w:rsidP="00480A55">
      <w:pPr>
        <w:spacing w:after="0" w:line="240" w:lineRule="auto"/>
        <w:ind w:hanging="270"/>
        <w:jc w:val="both"/>
        <w:rPr>
          <w:rFonts w:ascii="Times New Roman" w:hAnsi="Times New Roman" w:cs="Times New Roman"/>
          <w:sz w:val="24"/>
        </w:rPr>
      </w:pPr>
      <w:r>
        <w:rPr>
          <w:rFonts w:ascii="Times New Roman" w:hAnsi="Times New Roman" w:cs="Times New Roman"/>
          <w:b/>
          <w:sz w:val="24"/>
        </w:rPr>
        <w:t xml:space="preserve">4. </w:t>
      </w:r>
      <w:r w:rsidRPr="007741B0">
        <w:rPr>
          <w:rFonts w:ascii="Times New Roman" w:hAnsi="Times New Roman" w:cs="Times New Roman"/>
          <w:b/>
          <w:sz w:val="24"/>
        </w:rPr>
        <w:t>RESERVATIONS FOR LOCAL &amp; NON</w:t>
      </w:r>
      <w:r>
        <w:rPr>
          <w:rFonts w:ascii="Times New Roman" w:hAnsi="Times New Roman" w:cs="Times New Roman"/>
          <w:b/>
          <w:sz w:val="24"/>
        </w:rPr>
        <w:t>-</w:t>
      </w:r>
      <w:r w:rsidRPr="007741B0">
        <w:rPr>
          <w:rFonts w:ascii="Times New Roman" w:hAnsi="Times New Roman" w:cs="Times New Roman"/>
          <w:b/>
          <w:sz w:val="24"/>
        </w:rPr>
        <w:t>LOCAL CANDIDATES</w:t>
      </w:r>
      <w:r w:rsidRPr="007741B0">
        <w:rPr>
          <w:rFonts w:ascii="Times New Roman" w:hAnsi="Times New Roman" w:cs="Times New Roman"/>
          <w:sz w:val="24"/>
        </w:rPr>
        <w:t xml:space="preserve">:  Reservation of Seats </w:t>
      </w:r>
    </w:p>
    <w:p w:rsidR="00480A55" w:rsidRDefault="00480A55" w:rsidP="00480A55">
      <w:pPr>
        <w:spacing w:after="0" w:line="240" w:lineRule="auto"/>
        <w:ind w:hanging="270"/>
        <w:jc w:val="both"/>
        <w:rPr>
          <w:rFonts w:ascii="Times New Roman" w:hAnsi="Times New Roman" w:cs="Times New Roman"/>
          <w:sz w:val="24"/>
        </w:rPr>
      </w:pPr>
      <w:r>
        <w:rPr>
          <w:rFonts w:ascii="Times New Roman" w:hAnsi="Times New Roman" w:cs="Times New Roman"/>
          <w:sz w:val="24"/>
        </w:rPr>
        <w:t xml:space="preserve">     </w:t>
      </w:r>
      <w:proofErr w:type="gramStart"/>
      <w:r w:rsidRPr="007741B0">
        <w:rPr>
          <w:rFonts w:ascii="Times New Roman" w:hAnsi="Times New Roman" w:cs="Times New Roman"/>
          <w:sz w:val="24"/>
        </w:rPr>
        <w:t>for</w:t>
      </w:r>
      <w:proofErr w:type="gramEnd"/>
      <w:r w:rsidRPr="007741B0">
        <w:rPr>
          <w:rFonts w:ascii="Times New Roman" w:hAnsi="Times New Roman" w:cs="Times New Roman"/>
          <w:sz w:val="24"/>
        </w:rPr>
        <w:t xml:space="preserve"> local and</w:t>
      </w:r>
      <w:r>
        <w:rPr>
          <w:rFonts w:ascii="Times New Roman" w:hAnsi="Times New Roman" w:cs="Times New Roman"/>
          <w:sz w:val="24"/>
        </w:rPr>
        <w:t xml:space="preserve"> </w:t>
      </w:r>
      <w:r w:rsidRPr="007741B0">
        <w:rPr>
          <w:rFonts w:ascii="Times New Roman" w:hAnsi="Times New Roman" w:cs="Times New Roman"/>
          <w:sz w:val="24"/>
        </w:rPr>
        <w:t xml:space="preserve">unreserved merit </w:t>
      </w:r>
      <w:r>
        <w:rPr>
          <w:rFonts w:ascii="Times New Roman" w:hAnsi="Times New Roman" w:cs="Times New Roman"/>
          <w:sz w:val="24"/>
        </w:rPr>
        <w:t xml:space="preserve">shall be as per rules of Government of </w:t>
      </w:r>
      <w:proofErr w:type="spellStart"/>
      <w:r>
        <w:rPr>
          <w:rFonts w:ascii="Times New Roman" w:hAnsi="Times New Roman" w:cs="Times New Roman"/>
          <w:sz w:val="24"/>
        </w:rPr>
        <w:t>Telangana</w:t>
      </w:r>
      <w:proofErr w:type="spellEnd"/>
      <w:r>
        <w:rPr>
          <w:rFonts w:ascii="Times New Roman" w:hAnsi="Times New Roman" w:cs="Times New Roman"/>
          <w:sz w:val="24"/>
        </w:rPr>
        <w:t>.</w:t>
      </w:r>
    </w:p>
    <w:p w:rsidR="00480A55" w:rsidRPr="00A45459" w:rsidRDefault="00480A55" w:rsidP="00480A55">
      <w:pPr>
        <w:spacing w:after="0" w:line="240" w:lineRule="auto"/>
        <w:ind w:hanging="270"/>
        <w:jc w:val="both"/>
        <w:rPr>
          <w:rFonts w:ascii="Times New Roman" w:hAnsi="Times New Roman" w:cs="Times New Roman"/>
          <w:sz w:val="12"/>
        </w:rPr>
      </w:pPr>
    </w:p>
    <w:p w:rsidR="00480A55" w:rsidRPr="00DB7A65" w:rsidRDefault="00480A55"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szCs w:val="24"/>
        </w:rPr>
        <w:tab/>
      </w:r>
      <w:r w:rsidRPr="00DB7A65">
        <w:rPr>
          <w:rFonts w:ascii="Times New Roman" w:hAnsi="Times New Roman" w:cs="Times New Roman"/>
          <w:sz w:val="24"/>
          <w:szCs w:val="24"/>
        </w:rPr>
        <w:t>The admission to 85% of the total available seats shall be reserved for the local candidates (</w:t>
      </w:r>
      <w:proofErr w:type="spellStart"/>
      <w:r w:rsidRPr="00DB7A65">
        <w:rPr>
          <w:rFonts w:ascii="Times New Roman" w:hAnsi="Times New Roman" w:cs="Times New Roman"/>
          <w:sz w:val="24"/>
          <w:szCs w:val="24"/>
        </w:rPr>
        <w:t>Osmania</w:t>
      </w:r>
      <w:proofErr w:type="spellEnd"/>
      <w:r w:rsidRPr="00DB7A65">
        <w:rPr>
          <w:rFonts w:ascii="Times New Roman" w:hAnsi="Times New Roman" w:cs="Times New Roman"/>
          <w:sz w:val="24"/>
          <w:szCs w:val="24"/>
        </w:rPr>
        <w:t xml:space="preserve"> University area, </w:t>
      </w:r>
      <w:proofErr w:type="spellStart"/>
      <w:r w:rsidRPr="00DB7A65">
        <w:rPr>
          <w:rFonts w:ascii="Times New Roman" w:hAnsi="Times New Roman" w:cs="Times New Roman"/>
          <w:sz w:val="24"/>
          <w:szCs w:val="24"/>
        </w:rPr>
        <w:t>Telangana</w:t>
      </w:r>
      <w:proofErr w:type="spellEnd"/>
      <w:r w:rsidRPr="00DB7A65">
        <w:rPr>
          <w:rFonts w:ascii="Times New Roman" w:hAnsi="Times New Roman" w:cs="Times New Roman"/>
          <w:sz w:val="24"/>
          <w:szCs w:val="24"/>
        </w:rPr>
        <w:t xml:space="preserve"> State) and the remaining 15% of the seats shall be un-reserved (these seats can be filled with candidates from both States of </w:t>
      </w:r>
      <w:proofErr w:type="spellStart"/>
      <w:r w:rsidRPr="00DB7A65">
        <w:rPr>
          <w:rFonts w:ascii="Times New Roman" w:hAnsi="Times New Roman" w:cs="Times New Roman"/>
          <w:sz w:val="24"/>
          <w:szCs w:val="24"/>
        </w:rPr>
        <w:t>Telangana</w:t>
      </w:r>
      <w:proofErr w:type="spellEnd"/>
      <w:r w:rsidRPr="00DB7A65">
        <w:rPr>
          <w:rFonts w:ascii="Times New Roman" w:hAnsi="Times New Roman" w:cs="Times New Roman"/>
          <w:sz w:val="24"/>
          <w:szCs w:val="24"/>
        </w:rPr>
        <w:t xml:space="preserve"> and Andhra Pradesh based on Merit) as specified in the Presidential Order 371 Article D in consonance of Section 95 of the A.P. Reorganization Act, 2014.</w:t>
      </w:r>
    </w:p>
    <w:p w:rsidR="00480A55" w:rsidRPr="00DB7A65" w:rsidRDefault="00480A55" w:rsidP="00480A55">
      <w:pPr>
        <w:tabs>
          <w:tab w:val="left" w:pos="810"/>
        </w:tabs>
        <w:spacing w:after="0" w:line="240" w:lineRule="auto"/>
        <w:ind w:hanging="270"/>
        <w:jc w:val="both"/>
        <w:rPr>
          <w:rFonts w:ascii="Times New Roman" w:hAnsi="Times New Roman" w:cs="Times New Roman"/>
          <w:sz w:val="24"/>
          <w:szCs w:val="24"/>
        </w:rPr>
      </w:pPr>
    </w:p>
    <w:p w:rsidR="00480A55" w:rsidRDefault="00480A55"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szCs w:val="24"/>
        </w:rPr>
        <w:tab/>
      </w:r>
      <w:proofErr w:type="gramStart"/>
      <w:r w:rsidR="00DB7A65">
        <w:rPr>
          <w:rFonts w:ascii="Times New Roman" w:hAnsi="Times New Roman" w:cs="Times New Roman"/>
          <w:sz w:val="24"/>
          <w:szCs w:val="24"/>
        </w:rPr>
        <w:t xml:space="preserve">In </w:t>
      </w:r>
      <w:r w:rsidRPr="00950746">
        <w:rPr>
          <w:rFonts w:ascii="Times New Roman" w:hAnsi="Times New Roman" w:cs="Times New Roman"/>
          <w:sz w:val="24"/>
          <w:szCs w:val="24"/>
        </w:rPr>
        <w:t xml:space="preserve"> case</w:t>
      </w:r>
      <w:proofErr w:type="gramEnd"/>
      <w:r w:rsidRPr="00950746">
        <w:rPr>
          <w:rFonts w:ascii="Times New Roman" w:hAnsi="Times New Roman" w:cs="Times New Roman"/>
          <w:sz w:val="24"/>
          <w:szCs w:val="24"/>
        </w:rPr>
        <w:t xml:space="preserve"> of candidates who passed qualifying examination for admission into PG courses only the period of study prior to joining such University / Institute will be reckoned for determining the Local/ Nonlocal status of the candidate. </w:t>
      </w:r>
    </w:p>
    <w:p w:rsidR="00480A55" w:rsidRPr="00950746" w:rsidRDefault="00480A55" w:rsidP="00480A55">
      <w:pPr>
        <w:tabs>
          <w:tab w:val="left" w:pos="810"/>
        </w:tabs>
        <w:spacing w:after="0" w:line="240" w:lineRule="auto"/>
        <w:ind w:hanging="270"/>
        <w:jc w:val="both"/>
        <w:rPr>
          <w:rFonts w:ascii="Times New Roman" w:hAnsi="Times New Roman" w:cs="Times New Roman"/>
          <w:sz w:val="18"/>
          <w:szCs w:val="24"/>
        </w:rPr>
      </w:pPr>
    </w:p>
    <w:p w:rsidR="00962DBE" w:rsidRDefault="00480A55"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szCs w:val="24"/>
        </w:rPr>
        <w:tab/>
      </w:r>
    </w:p>
    <w:p w:rsidR="00962DBE" w:rsidRDefault="00962DBE" w:rsidP="00480A55">
      <w:pPr>
        <w:tabs>
          <w:tab w:val="left" w:pos="810"/>
        </w:tabs>
        <w:spacing w:after="0" w:line="240" w:lineRule="auto"/>
        <w:ind w:hanging="270"/>
        <w:jc w:val="both"/>
        <w:rPr>
          <w:rFonts w:ascii="Times New Roman" w:hAnsi="Times New Roman" w:cs="Times New Roman"/>
          <w:sz w:val="24"/>
          <w:szCs w:val="24"/>
        </w:rPr>
      </w:pPr>
    </w:p>
    <w:p w:rsidR="00962DBE" w:rsidRDefault="00962DBE" w:rsidP="00480A55">
      <w:pPr>
        <w:tabs>
          <w:tab w:val="left" w:pos="810"/>
        </w:tabs>
        <w:spacing w:after="0" w:line="240" w:lineRule="auto"/>
        <w:ind w:hanging="270"/>
        <w:jc w:val="both"/>
        <w:rPr>
          <w:rFonts w:ascii="Times New Roman" w:hAnsi="Times New Roman" w:cs="Times New Roman"/>
          <w:sz w:val="24"/>
          <w:szCs w:val="24"/>
        </w:rPr>
      </w:pPr>
    </w:p>
    <w:p w:rsidR="00480A55" w:rsidRDefault="00962DBE"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szCs w:val="24"/>
        </w:rPr>
        <w:lastRenderedPageBreak/>
        <w:tab/>
      </w:r>
      <w:r w:rsidR="00480A55" w:rsidRPr="00950746">
        <w:rPr>
          <w:rFonts w:ascii="Times New Roman" w:hAnsi="Times New Roman" w:cs="Times New Roman"/>
          <w:sz w:val="24"/>
          <w:szCs w:val="24"/>
        </w:rPr>
        <w:t>The following categories of candidates will be considered against 15% of the available seats left Un-Reserved (UR).</w:t>
      </w:r>
    </w:p>
    <w:p w:rsidR="00480A55" w:rsidRPr="00950746" w:rsidRDefault="00480A55" w:rsidP="00480A55">
      <w:pPr>
        <w:tabs>
          <w:tab w:val="left" w:pos="810"/>
        </w:tabs>
        <w:spacing w:after="0" w:line="240" w:lineRule="auto"/>
        <w:ind w:hanging="270"/>
        <w:jc w:val="both"/>
        <w:rPr>
          <w:rFonts w:ascii="Times New Roman" w:hAnsi="Times New Roman" w:cs="Times New Roman"/>
          <w:sz w:val="14"/>
          <w:szCs w:val="24"/>
        </w:rPr>
      </w:pPr>
    </w:p>
    <w:p w:rsidR="00480A55" w:rsidRPr="00A45459" w:rsidRDefault="00480A55" w:rsidP="00480A55">
      <w:pPr>
        <w:pStyle w:val="ListParagraph"/>
        <w:numPr>
          <w:ilvl w:val="0"/>
          <w:numId w:val="18"/>
        </w:numPr>
        <w:tabs>
          <w:tab w:val="left" w:pos="810"/>
        </w:tabs>
        <w:spacing w:after="0" w:line="240" w:lineRule="auto"/>
        <w:jc w:val="both"/>
        <w:rPr>
          <w:rFonts w:ascii="Times New Roman" w:hAnsi="Times New Roman" w:cs="Times New Roman"/>
          <w:sz w:val="24"/>
          <w:szCs w:val="24"/>
        </w:rPr>
      </w:pPr>
      <w:r w:rsidRPr="00A45459">
        <w:rPr>
          <w:rFonts w:ascii="Times New Roman" w:hAnsi="Times New Roman" w:cs="Times New Roman"/>
          <w:sz w:val="24"/>
          <w:szCs w:val="24"/>
        </w:rPr>
        <w:t xml:space="preserve">All candidates belonging to </w:t>
      </w:r>
      <w:proofErr w:type="spellStart"/>
      <w:r w:rsidRPr="00A45459">
        <w:rPr>
          <w:rFonts w:ascii="Times New Roman" w:hAnsi="Times New Roman" w:cs="Times New Roman"/>
          <w:sz w:val="24"/>
          <w:szCs w:val="24"/>
        </w:rPr>
        <w:t>Telangana</w:t>
      </w:r>
      <w:proofErr w:type="spellEnd"/>
      <w:r w:rsidRPr="00A45459">
        <w:rPr>
          <w:rFonts w:ascii="Times New Roman" w:hAnsi="Times New Roman" w:cs="Times New Roman"/>
          <w:sz w:val="24"/>
          <w:szCs w:val="24"/>
        </w:rPr>
        <w:t xml:space="preserve"> and Andhra Pradesh States.</w:t>
      </w:r>
    </w:p>
    <w:p w:rsidR="00480A55" w:rsidRPr="00A45459" w:rsidRDefault="00480A55" w:rsidP="00480A55">
      <w:pPr>
        <w:tabs>
          <w:tab w:val="left" w:pos="810"/>
        </w:tabs>
        <w:spacing w:after="0" w:line="240" w:lineRule="auto"/>
        <w:ind w:hanging="270"/>
        <w:jc w:val="both"/>
        <w:rPr>
          <w:rFonts w:ascii="Times New Roman" w:hAnsi="Times New Roman" w:cs="Times New Roman"/>
          <w:b/>
          <w:sz w:val="16"/>
          <w:szCs w:val="24"/>
        </w:rPr>
      </w:pPr>
    </w:p>
    <w:p w:rsidR="00480A55" w:rsidRDefault="00480A55" w:rsidP="00480A55">
      <w:pPr>
        <w:tabs>
          <w:tab w:val="left" w:pos="810"/>
        </w:tabs>
        <w:spacing w:after="0" w:line="240" w:lineRule="auto"/>
        <w:ind w:hanging="270"/>
        <w:jc w:val="both"/>
        <w:rPr>
          <w:rFonts w:ascii="Times New Roman" w:hAnsi="Times New Roman" w:cs="Times New Roman"/>
          <w:sz w:val="24"/>
          <w:szCs w:val="24"/>
        </w:rPr>
      </w:pPr>
      <w:r w:rsidRPr="00950746">
        <w:rPr>
          <w:rFonts w:ascii="Times New Roman" w:hAnsi="Times New Roman" w:cs="Times New Roman"/>
          <w:b/>
          <w:sz w:val="24"/>
          <w:szCs w:val="24"/>
        </w:rPr>
        <w:t xml:space="preserve">    b)</w:t>
      </w:r>
      <w:r>
        <w:rPr>
          <w:rFonts w:ascii="Times New Roman" w:hAnsi="Times New Roman" w:cs="Times New Roman"/>
          <w:sz w:val="24"/>
          <w:szCs w:val="24"/>
        </w:rPr>
        <w:t xml:space="preserve">  C</w:t>
      </w:r>
      <w:r w:rsidRPr="00950746">
        <w:rPr>
          <w:rFonts w:ascii="Times New Roman" w:hAnsi="Times New Roman" w:cs="Times New Roman"/>
          <w:sz w:val="24"/>
          <w:szCs w:val="24"/>
        </w:rPr>
        <w:t xml:space="preserve">andidates who have resided in the State for a total period of ten years excluding periods of study outside the State or either of whose parents have resided in the State for a total period of ten years excluding period of employment outside the State; </w:t>
      </w:r>
    </w:p>
    <w:p w:rsidR="00480A55" w:rsidRPr="00A45459" w:rsidRDefault="00480A55" w:rsidP="00480A55">
      <w:pPr>
        <w:tabs>
          <w:tab w:val="left" w:pos="810"/>
        </w:tabs>
        <w:spacing w:after="0" w:line="240" w:lineRule="auto"/>
        <w:ind w:hanging="270"/>
        <w:jc w:val="both"/>
        <w:rPr>
          <w:rFonts w:ascii="Times New Roman" w:hAnsi="Times New Roman" w:cs="Times New Roman"/>
          <w:sz w:val="8"/>
          <w:szCs w:val="24"/>
        </w:rPr>
      </w:pPr>
    </w:p>
    <w:p w:rsidR="00480A55" w:rsidRDefault="00480A55" w:rsidP="00480A55">
      <w:pPr>
        <w:tabs>
          <w:tab w:val="left" w:pos="810"/>
        </w:tabs>
        <w:spacing w:after="0" w:line="240" w:lineRule="auto"/>
        <w:ind w:hanging="270"/>
        <w:jc w:val="both"/>
        <w:rPr>
          <w:rFonts w:ascii="Times New Roman" w:hAnsi="Times New Roman" w:cs="Times New Roman"/>
          <w:sz w:val="24"/>
          <w:szCs w:val="24"/>
        </w:rPr>
      </w:pPr>
      <w:r w:rsidRPr="00950746">
        <w:rPr>
          <w:rFonts w:ascii="Times New Roman" w:hAnsi="Times New Roman" w:cs="Times New Roman"/>
          <w:b/>
          <w:sz w:val="24"/>
          <w:szCs w:val="24"/>
        </w:rPr>
        <w:t xml:space="preserve">    c)</w:t>
      </w:r>
      <w:r w:rsidRPr="009507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0746">
        <w:rPr>
          <w:rFonts w:ascii="Times New Roman" w:hAnsi="Times New Roman" w:cs="Times New Roman"/>
          <w:sz w:val="24"/>
          <w:szCs w:val="24"/>
        </w:rPr>
        <w:t>Candidates who are children of parents who are in the employment of this State or Central Government, Public Sector Corporations, Local Bodies, Universities and similar other Quasi- Government Institutions within the State. Candidates who are spouses of those in the employment of the State or Central Government, Public Sector, Corporations, Local Bodies, Universities and similar other Quasi</w:t>
      </w:r>
      <w:r>
        <w:rPr>
          <w:rFonts w:ascii="Times New Roman" w:hAnsi="Times New Roman" w:cs="Times New Roman"/>
          <w:sz w:val="24"/>
          <w:szCs w:val="24"/>
        </w:rPr>
        <w:t xml:space="preserve"> </w:t>
      </w:r>
      <w:r w:rsidRPr="00950746">
        <w:rPr>
          <w:rFonts w:ascii="Times New Roman" w:hAnsi="Times New Roman" w:cs="Times New Roman"/>
          <w:sz w:val="24"/>
          <w:szCs w:val="24"/>
        </w:rPr>
        <w:t xml:space="preserve">Government Institutions with in the state. </w:t>
      </w:r>
    </w:p>
    <w:p w:rsidR="00480A55" w:rsidRPr="00A45459" w:rsidRDefault="00480A55" w:rsidP="00480A55">
      <w:pPr>
        <w:tabs>
          <w:tab w:val="left" w:pos="810"/>
        </w:tabs>
        <w:spacing w:after="0" w:line="240" w:lineRule="auto"/>
        <w:ind w:hanging="270"/>
        <w:jc w:val="both"/>
        <w:rPr>
          <w:rFonts w:ascii="Times New Roman" w:hAnsi="Times New Roman" w:cs="Times New Roman"/>
          <w:sz w:val="10"/>
          <w:szCs w:val="24"/>
        </w:rPr>
      </w:pPr>
    </w:p>
    <w:p w:rsidR="00480A55" w:rsidRDefault="00480A55"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szCs w:val="24"/>
        </w:rPr>
        <w:t xml:space="preserve">  </w:t>
      </w:r>
      <w:r w:rsidRPr="00950746">
        <w:rPr>
          <w:rFonts w:ascii="Times New Roman" w:hAnsi="Times New Roman" w:cs="Times New Roman"/>
          <w:b/>
          <w:sz w:val="24"/>
          <w:szCs w:val="24"/>
        </w:rPr>
        <w:t>d)</w:t>
      </w:r>
      <w:r>
        <w:rPr>
          <w:rFonts w:ascii="Times New Roman" w:hAnsi="Times New Roman" w:cs="Times New Roman"/>
          <w:sz w:val="24"/>
          <w:szCs w:val="24"/>
        </w:rPr>
        <w:t xml:space="preserve">  </w:t>
      </w:r>
      <w:r w:rsidRPr="00950746">
        <w:rPr>
          <w:rFonts w:ascii="Times New Roman" w:hAnsi="Times New Roman" w:cs="Times New Roman"/>
          <w:sz w:val="24"/>
          <w:szCs w:val="24"/>
        </w:rPr>
        <w:t xml:space="preserve">Candidates who are employees in the State, Central Government undertakings, Public Sector Corporations, Local e) Bodies, Universities and other similar Quasi-public Institutions with in the state. </w:t>
      </w:r>
    </w:p>
    <w:p w:rsidR="00480A55" w:rsidRPr="00A45459" w:rsidRDefault="00480A55" w:rsidP="00480A55">
      <w:pPr>
        <w:spacing w:after="0" w:line="240" w:lineRule="auto"/>
        <w:ind w:hanging="270"/>
        <w:jc w:val="both"/>
        <w:rPr>
          <w:rFonts w:ascii="Times New Roman" w:hAnsi="Times New Roman" w:cs="Times New Roman"/>
          <w:sz w:val="8"/>
        </w:rPr>
      </w:pP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b/>
          <w:sz w:val="24"/>
          <w:szCs w:val="24"/>
        </w:rPr>
        <w:t>Reservation of Seats for scheduled castes and scheduled tribes:</w:t>
      </w:r>
      <w:r w:rsidRPr="00950746">
        <w:rPr>
          <w:rFonts w:ascii="Times New Roman" w:hAnsi="Times New Roman" w:cs="Times New Roman"/>
          <w:sz w:val="24"/>
          <w:szCs w:val="24"/>
        </w:rPr>
        <w:t xml:space="preserve"> </w:t>
      </w: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sz w:val="24"/>
          <w:szCs w:val="24"/>
        </w:rPr>
        <w:t>Fifteen pe</w:t>
      </w:r>
      <w:r w:rsidR="00B036A1">
        <w:rPr>
          <w:rFonts w:ascii="Times New Roman" w:hAnsi="Times New Roman" w:cs="Times New Roman"/>
          <w:sz w:val="24"/>
          <w:szCs w:val="24"/>
        </w:rPr>
        <w:t>r cent (15%) and Ten per cent (10</w:t>
      </w:r>
      <w:r w:rsidRPr="00950746">
        <w:rPr>
          <w:rFonts w:ascii="Times New Roman" w:hAnsi="Times New Roman" w:cs="Times New Roman"/>
          <w:sz w:val="24"/>
          <w:szCs w:val="24"/>
        </w:rPr>
        <w:t>%) of the seats in each course, after excluding the seats reserved for special category (</w:t>
      </w:r>
      <w:proofErr w:type="spellStart"/>
      <w:r w:rsidRPr="00950746">
        <w:rPr>
          <w:rFonts w:ascii="Times New Roman" w:hAnsi="Times New Roman" w:cs="Times New Roman"/>
          <w:sz w:val="24"/>
          <w:szCs w:val="24"/>
        </w:rPr>
        <w:t>PwD</w:t>
      </w:r>
      <w:proofErr w:type="spellEnd"/>
      <w:r w:rsidRPr="00950746">
        <w:rPr>
          <w:rFonts w:ascii="Times New Roman" w:hAnsi="Times New Roman" w:cs="Times New Roman"/>
          <w:sz w:val="24"/>
          <w:szCs w:val="24"/>
        </w:rPr>
        <w:t xml:space="preserve">), in each faculty shall be reserved for the candidates belonging to SCs &amp; STs respectively. If any seats reserved for the Scheduled Tribes could not be filled up due to non-availability of eligible candidates, they will be thrown open to the candidates belonging to the Scheduled Castes and vice-versa. If eligible SC/ST candidates are not available, these reserved seats will be diverted to open competition and filled on the basis of merit. </w:t>
      </w:r>
    </w:p>
    <w:p w:rsidR="00480A55" w:rsidRDefault="00480A55" w:rsidP="00480A55">
      <w:pPr>
        <w:spacing w:after="0" w:line="240" w:lineRule="auto"/>
        <w:jc w:val="both"/>
        <w:rPr>
          <w:rFonts w:ascii="Times New Roman" w:hAnsi="Times New Roman" w:cs="Times New Roman"/>
          <w:b/>
          <w:sz w:val="24"/>
          <w:szCs w:val="24"/>
        </w:rPr>
      </w:pPr>
      <w:r w:rsidRPr="00950746">
        <w:rPr>
          <w:rFonts w:ascii="Times New Roman" w:hAnsi="Times New Roman" w:cs="Times New Roman"/>
          <w:b/>
          <w:sz w:val="24"/>
          <w:szCs w:val="24"/>
        </w:rPr>
        <w:t>Reservation of Seats for Backward Classes:</w:t>
      </w: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sz w:val="24"/>
          <w:szCs w:val="24"/>
        </w:rPr>
        <w:t xml:space="preserve">Twenty nine percent (29%) of the seats in each course after excluding the seats reserved for special categories shall be reserved for BC categories i.e. (BCA:7%, BC-B:10%, BC-C:1%, BC-D:7%, BC-E:4%). </w:t>
      </w:r>
    </w:p>
    <w:p w:rsidR="00480A55" w:rsidRPr="00A45459" w:rsidRDefault="00480A55" w:rsidP="00480A55">
      <w:pPr>
        <w:spacing w:after="0" w:line="240" w:lineRule="auto"/>
        <w:jc w:val="both"/>
        <w:rPr>
          <w:rFonts w:ascii="Times New Roman" w:hAnsi="Times New Roman" w:cs="Times New Roman"/>
          <w:sz w:val="10"/>
          <w:szCs w:val="24"/>
        </w:rPr>
      </w:pP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sz w:val="24"/>
          <w:szCs w:val="24"/>
        </w:rPr>
        <w:t xml:space="preserve">If qualified candidates belonging to </w:t>
      </w:r>
      <w:proofErr w:type="gramStart"/>
      <w:r w:rsidRPr="00950746">
        <w:rPr>
          <w:rFonts w:ascii="Times New Roman" w:hAnsi="Times New Roman" w:cs="Times New Roman"/>
          <w:sz w:val="24"/>
          <w:szCs w:val="24"/>
        </w:rPr>
        <w:t>Backward</w:t>
      </w:r>
      <w:proofErr w:type="gramEnd"/>
      <w:r w:rsidRPr="00950746">
        <w:rPr>
          <w:rFonts w:ascii="Times New Roman" w:hAnsi="Times New Roman" w:cs="Times New Roman"/>
          <w:sz w:val="24"/>
          <w:szCs w:val="24"/>
        </w:rPr>
        <w:t xml:space="preserve"> class of a particular group are not available, the leftover seats shall be filled up with the candidates of next group in alphabetical order.</w:t>
      </w:r>
    </w:p>
    <w:p w:rsidR="00480A55" w:rsidRPr="00A45459" w:rsidRDefault="00480A55" w:rsidP="00480A55">
      <w:pPr>
        <w:spacing w:after="0" w:line="240" w:lineRule="auto"/>
        <w:jc w:val="both"/>
        <w:rPr>
          <w:rFonts w:ascii="Times New Roman" w:hAnsi="Times New Roman" w:cs="Times New Roman"/>
          <w:sz w:val="12"/>
          <w:szCs w:val="24"/>
        </w:rPr>
      </w:pP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sz w:val="24"/>
          <w:szCs w:val="24"/>
        </w:rPr>
        <w:t xml:space="preserve">If qualified eligible candidates belonging to </w:t>
      </w:r>
      <w:proofErr w:type="gramStart"/>
      <w:r w:rsidRPr="00950746">
        <w:rPr>
          <w:rFonts w:ascii="Times New Roman" w:hAnsi="Times New Roman" w:cs="Times New Roman"/>
          <w:sz w:val="24"/>
          <w:szCs w:val="24"/>
        </w:rPr>
        <w:t>Backward</w:t>
      </w:r>
      <w:proofErr w:type="gramEnd"/>
      <w:r w:rsidRPr="00950746">
        <w:rPr>
          <w:rFonts w:ascii="Times New Roman" w:hAnsi="Times New Roman" w:cs="Times New Roman"/>
          <w:sz w:val="24"/>
          <w:szCs w:val="24"/>
        </w:rPr>
        <w:t xml:space="preserve"> classes are not available to fill up seats reserved for them, the unfilled seats shall be filled up with candidates of open category.</w:t>
      </w:r>
    </w:p>
    <w:p w:rsidR="00480A55" w:rsidRPr="00A45459" w:rsidRDefault="00480A55" w:rsidP="00480A55">
      <w:pPr>
        <w:spacing w:after="0" w:line="240" w:lineRule="auto"/>
        <w:jc w:val="both"/>
        <w:rPr>
          <w:rFonts w:ascii="Times New Roman" w:hAnsi="Times New Roman" w:cs="Times New Roman"/>
          <w:sz w:val="6"/>
          <w:szCs w:val="24"/>
        </w:rPr>
      </w:pP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sz w:val="24"/>
          <w:szCs w:val="24"/>
        </w:rPr>
        <w:t xml:space="preserve">As it is not possible to represent all social groups in a single major field in courses with more than one major subject, candidates belonging to different social groups shall be distributed in different major subjects of study available in such courses. </w:t>
      </w:r>
    </w:p>
    <w:p w:rsidR="00480A55" w:rsidRPr="00A45459" w:rsidRDefault="00480A55" w:rsidP="00480A55">
      <w:pPr>
        <w:spacing w:after="0" w:line="240" w:lineRule="auto"/>
        <w:jc w:val="both"/>
        <w:rPr>
          <w:rFonts w:ascii="Times New Roman" w:hAnsi="Times New Roman" w:cs="Times New Roman"/>
          <w:sz w:val="10"/>
          <w:szCs w:val="24"/>
        </w:rPr>
      </w:pP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sz w:val="24"/>
          <w:szCs w:val="24"/>
        </w:rPr>
        <w:t>The Scheduled Caste, Scheduled Tribes and Backward Class candidates in support of their claims shall furnish a Certificate in the prescribed format.</w:t>
      </w:r>
    </w:p>
    <w:p w:rsidR="00480A55" w:rsidRPr="00A45459" w:rsidRDefault="00480A55" w:rsidP="00480A55">
      <w:pPr>
        <w:spacing w:after="0" w:line="240" w:lineRule="auto"/>
        <w:jc w:val="both"/>
        <w:rPr>
          <w:rFonts w:ascii="Times New Roman" w:hAnsi="Times New Roman" w:cs="Times New Roman"/>
          <w:sz w:val="8"/>
          <w:szCs w:val="24"/>
        </w:rPr>
      </w:pPr>
    </w:p>
    <w:p w:rsidR="00480A55" w:rsidRDefault="00480A55" w:rsidP="00480A55">
      <w:pPr>
        <w:spacing w:after="0" w:line="240" w:lineRule="auto"/>
        <w:jc w:val="both"/>
        <w:rPr>
          <w:rFonts w:ascii="Times New Roman" w:hAnsi="Times New Roman" w:cs="Times New Roman"/>
          <w:sz w:val="24"/>
          <w:szCs w:val="24"/>
        </w:rPr>
      </w:pPr>
      <w:r w:rsidRPr="00950746">
        <w:rPr>
          <w:rFonts w:ascii="Times New Roman" w:hAnsi="Times New Roman" w:cs="Times New Roman"/>
          <w:sz w:val="24"/>
          <w:szCs w:val="24"/>
        </w:rPr>
        <w:t xml:space="preserve">The genuineness of the claim of the social status shall be referred to the respective Directors viz., Director of Social Welfare and Director of Backward Classes whose decision on this subject shall be final and binding on the candidates. The admission to the seats reserved to Scheduled Castes, Scheduled Tribes and Backward Classes shall be deemed provisional till the receipt of the report from the respective Directors. </w:t>
      </w:r>
    </w:p>
    <w:p w:rsidR="00480A55" w:rsidRPr="005442F2" w:rsidRDefault="00480A55" w:rsidP="00480A55">
      <w:pPr>
        <w:tabs>
          <w:tab w:val="left" w:pos="810"/>
        </w:tabs>
        <w:spacing w:after="0" w:line="240" w:lineRule="auto"/>
        <w:jc w:val="both"/>
        <w:rPr>
          <w:rFonts w:ascii="Times New Roman" w:hAnsi="Times New Roman" w:cs="Times New Roman"/>
          <w:sz w:val="12"/>
        </w:rPr>
      </w:pPr>
    </w:p>
    <w:p w:rsidR="00480A55" w:rsidRPr="00950746" w:rsidRDefault="00480A55"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rPr>
        <w:t xml:space="preserve">     </w:t>
      </w:r>
      <w:r w:rsidRPr="009E5F24">
        <w:rPr>
          <w:rFonts w:ascii="Times New Roman" w:hAnsi="Times New Roman" w:cs="Times New Roman"/>
          <w:b/>
          <w:sz w:val="24"/>
        </w:rPr>
        <w:t>EWS Reservation</w:t>
      </w:r>
      <w:r>
        <w:rPr>
          <w:rFonts w:ascii="Times New Roman" w:hAnsi="Times New Roman" w:cs="Times New Roman"/>
          <w:b/>
          <w:sz w:val="24"/>
        </w:rPr>
        <w:t xml:space="preserve">: </w:t>
      </w:r>
      <w:r>
        <w:rPr>
          <w:rFonts w:ascii="Times New Roman" w:hAnsi="Times New Roman" w:cs="Times New Roman"/>
          <w:sz w:val="24"/>
        </w:rPr>
        <w:t xml:space="preserve">EWS </w:t>
      </w:r>
      <w:r w:rsidRPr="00950746">
        <w:rPr>
          <w:rFonts w:ascii="Times New Roman" w:hAnsi="Times New Roman" w:cs="Times New Roman"/>
          <w:sz w:val="24"/>
          <w:szCs w:val="24"/>
        </w:rPr>
        <w:t xml:space="preserve">10% shall be applicable as per orders and guidelines issued by   </w:t>
      </w:r>
    </w:p>
    <w:p w:rsidR="00480A55" w:rsidRDefault="00480A55" w:rsidP="00480A55">
      <w:pPr>
        <w:tabs>
          <w:tab w:val="left" w:pos="810"/>
        </w:tabs>
        <w:spacing w:after="0" w:line="240" w:lineRule="auto"/>
        <w:ind w:hanging="270"/>
        <w:jc w:val="both"/>
        <w:rPr>
          <w:rFonts w:ascii="Times New Roman" w:hAnsi="Times New Roman" w:cs="Times New Roman"/>
          <w:sz w:val="24"/>
          <w:szCs w:val="24"/>
        </w:rPr>
      </w:pPr>
      <w:r w:rsidRPr="00950746">
        <w:rPr>
          <w:rFonts w:ascii="Times New Roman" w:hAnsi="Times New Roman" w:cs="Times New Roman"/>
          <w:sz w:val="24"/>
          <w:szCs w:val="24"/>
        </w:rPr>
        <w:t xml:space="preserve">     Government of </w:t>
      </w:r>
      <w:proofErr w:type="spellStart"/>
      <w:r w:rsidRPr="00950746">
        <w:rPr>
          <w:rFonts w:ascii="Times New Roman" w:hAnsi="Times New Roman" w:cs="Times New Roman"/>
          <w:sz w:val="24"/>
          <w:szCs w:val="24"/>
        </w:rPr>
        <w:t>Telangana</w:t>
      </w:r>
      <w:proofErr w:type="spellEnd"/>
      <w:r w:rsidRPr="00950746">
        <w:rPr>
          <w:rFonts w:ascii="Times New Roman" w:hAnsi="Times New Roman" w:cs="Times New Roman"/>
          <w:sz w:val="24"/>
          <w:szCs w:val="24"/>
        </w:rPr>
        <w:t xml:space="preserve">, unfilled seats shall not </w:t>
      </w:r>
      <w:proofErr w:type="gramStart"/>
      <w:r w:rsidRPr="00950746">
        <w:rPr>
          <w:rFonts w:ascii="Times New Roman" w:hAnsi="Times New Roman" w:cs="Times New Roman"/>
          <w:sz w:val="24"/>
          <w:szCs w:val="24"/>
        </w:rPr>
        <w:t>filled</w:t>
      </w:r>
      <w:proofErr w:type="gramEnd"/>
      <w:r w:rsidRPr="00950746">
        <w:rPr>
          <w:rFonts w:ascii="Times New Roman" w:hAnsi="Times New Roman" w:cs="Times New Roman"/>
          <w:sz w:val="24"/>
          <w:szCs w:val="24"/>
        </w:rPr>
        <w:t xml:space="preserve"> with candidates from any other category.</w:t>
      </w:r>
    </w:p>
    <w:p w:rsidR="00480A55" w:rsidRPr="00A45459" w:rsidRDefault="00480A55" w:rsidP="00480A55">
      <w:pPr>
        <w:tabs>
          <w:tab w:val="left" w:pos="810"/>
        </w:tabs>
        <w:spacing w:after="0" w:line="240" w:lineRule="auto"/>
        <w:ind w:hanging="270"/>
        <w:jc w:val="both"/>
        <w:rPr>
          <w:rFonts w:ascii="Times New Roman" w:hAnsi="Times New Roman" w:cs="Times New Roman"/>
          <w:sz w:val="12"/>
          <w:szCs w:val="24"/>
        </w:rPr>
      </w:pPr>
    </w:p>
    <w:p w:rsidR="00480A55" w:rsidRDefault="00480A55"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szCs w:val="24"/>
        </w:rPr>
        <w:tab/>
      </w:r>
      <w:r w:rsidRPr="00950746">
        <w:rPr>
          <w:rFonts w:ascii="Times New Roman" w:hAnsi="Times New Roman" w:cs="Times New Roman"/>
          <w:b/>
          <w:sz w:val="24"/>
          <w:szCs w:val="24"/>
        </w:rPr>
        <w:t>Reservation of seats for Women:</w:t>
      </w:r>
      <w:r w:rsidRPr="00950746">
        <w:rPr>
          <w:rFonts w:ascii="Times New Roman" w:hAnsi="Times New Roman" w:cs="Times New Roman"/>
          <w:sz w:val="24"/>
          <w:szCs w:val="24"/>
        </w:rPr>
        <w:t xml:space="preserve"> </w:t>
      </w:r>
    </w:p>
    <w:p w:rsidR="00480A55" w:rsidRDefault="00480A55" w:rsidP="00480A55">
      <w:pPr>
        <w:tabs>
          <w:tab w:val="left" w:pos="810"/>
        </w:tabs>
        <w:spacing w:after="0" w:line="240" w:lineRule="auto"/>
        <w:ind w:hanging="270"/>
        <w:jc w:val="both"/>
        <w:rPr>
          <w:rFonts w:ascii="Times New Roman" w:hAnsi="Times New Roman" w:cs="Times New Roman"/>
          <w:sz w:val="24"/>
          <w:szCs w:val="24"/>
        </w:rPr>
      </w:pPr>
      <w:r>
        <w:rPr>
          <w:rFonts w:ascii="Times New Roman" w:hAnsi="Times New Roman" w:cs="Times New Roman"/>
          <w:sz w:val="24"/>
          <w:szCs w:val="24"/>
        </w:rPr>
        <w:tab/>
      </w:r>
      <w:r w:rsidRPr="00950746">
        <w:rPr>
          <w:rFonts w:ascii="Times New Roman" w:hAnsi="Times New Roman" w:cs="Times New Roman"/>
          <w:sz w:val="24"/>
          <w:szCs w:val="24"/>
        </w:rPr>
        <w:t xml:space="preserve">There shall be reservation of 33.33 % of seats in </w:t>
      </w:r>
      <w:proofErr w:type="spellStart"/>
      <w:r w:rsidRPr="00950746">
        <w:rPr>
          <w:rFonts w:ascii="Times New Roman" w:hAnsi="Times New Roman" w:cs="Times New Roman"/>
          <w:sz w:val="24"/>
          <w:szCs w:val="24"/>
        </w:rPr>
        <w:t>favour</w:t>
      </w:r>
      <w:proofErr w:type="spellEnd"/>
      <w:r w:rsidRPr="00950746">
        <w:rPr>
          <w:rFonts w:ascii="Times New Roman" w:hAnsi="Times New Roman" w:cs="Times New Roman"/>
          <w:sz w:val="24"/>
          <w:szCs w:val="24"/>
        </w:rPr>
        <w:t xml:space="preserve"> of women candidates in each course and in each category (OC/SC/ST/BC/PH). The above reservation shall not be applicable if women candidates selected on merit in each category </w:t>
      </w:r>
      <w:proofErr w:type="gramStart"/>
      <w:r w:rsidR="00314B4B" w:rsidRPr="00950746">
        <w:rPr>
          <w:rFonts w:ascii="Times New Roman" w:hAnsi="Times New Roman" w:cs="Times New Roman"/>
          <w:sz w:val="24"/>
          <w:szCs w:val="24"/>
        </w:rPr>
        <w:t>exceed</w:t>
      </w:r>
      <w:r w:rsidR="00314B4B">
        <w:rPr>
          <w:rFonts w:ascii="Times New Roman" w:hAnsi="Times New Roman" w:cs="Times New Roman"/>
          <w:sz w:val="24"/>
          <w:szCs w:val="24"/>
        </w:rPr>
        <w:t>s</w:t>
      </w:r>
      <w:proofErr w:type="gramEnd"/>
      <w:r w:rsidRPr="00950746">
        <w:rPr>
          <w:rFonts w:ascii="Times New Roman" w:hAnsi="Times New Roman" w:cs="Times New Roman"/>
          <w:sz w:val="24"/>
          <w:szCs w:val="24"/>
        </w:rPr>
        <w:t xml:space="preserve"> 33.33 %. </w:t>
      </w:r>
    </w:p>
    <w:p w:rsidR="007347B6" w:rsidRPr="00CF6625" w:rsidRDefault="007347B6" w:rsidP="00307014">
      <w:pPr>
        <w:tabs>
          <w:tab w:val="left" w:pos="810"/>
        </w:tabs>
        <w:spacing w:after="0" w:line="240" w:lineRule="auto"/>
        <w:ind w:hanging="270"/>
        <w:jc w:val="both"/>
        <w:rPr>
          <w:rFonts w:ascii="Times New Roman" w:hAnsi="Times New Roman" w:cs="Times New Roman"/>
          <w:sz w:val="14"/>
        </w:rPr>
      </w:pPr>
    </w:p>
    <w:p w:rsidR="00D54E63" w:rsidRDefault="00D54E63" w:rsidP="00C56D9A">
      <w:pPr>
        <w:spacing w:after="0"/>
        <w:ind w:hanging="270"/>
        <w:jc w:val="both"/>
        <w:rPr>
          <w:rFonts w:ascii="Times New Roman" w:hAnsi="Times New Roman" w:cs="Times New Roman"/>
          <w:b/>
          <w:sz w:val="24"/>
        </w:rPr>
      </w:pPr>
      <w:r w:rsidRPr="007741B0">
        <w:rPr>
          <w:rFonts w:ascii="Times New Roman" w:hAnsi="Times New Roman" w:cs="Times New Roman"/>
          <w:b/>
          <w:sz w:val="24"/>
        </w:rPr>
        <w:t xml:space="preserve">5. </w:t>
      </w:r>
      <w:r w:rsidR="00E06C53" w:rsidRPr="007741B0">
        <w:rPr>
          <w:rFonts w:ascii="Times New Roman" w:hAnsi="Times New Roman" w:cs="Times New Roman"/>
          <w:b/>
          <w:sz w:val="24"/>
        </w:rPr>
        <w:t>CRITERIA FOR SELECTION</w:t>
      </w:r>
    </w:p>
    <w:p w:rsidR="008F3D06" w:rsidRPr="007741B0" w:rsidRDefault="008F3D06" w:rsidP="008F3D06">
      <w:pPr>
        <w:pStyle w:val="ListParagraph"/>
        <w:spacing w:after="0"/>
        <w:ind w:left="0"/>
        <w:jc w:val="both"/>
        <w:rPr>
          <w:rFonts w:ascii="Times New Roman" w:hAnsi="Times New Roman" w:cs="Times New Roman"/>
          <w:sz w:val="24"/>
        </w:rPr>
      </w:pPr>
      <w:r w:rsidRPr="007741B0">
        <w:rPr>
          <w:rFonts w:ascii="Times New Roman" w:hAnsi="Times New Roman" w:cs="Times New Roman"/>
          <w:b/>
          <w:sz w:val="24"/>
        </w:rPr>
        <w:t>(a) M.Sc. (Horticulture):</w:t>
      </w:r>
      <w:r w:rsidR="00717717">
        <w:rPr>
          <w:rFonts w:ascii="Times New Roman" w:hAnsi="Times New Roman" w:cs="Times New Roman"/>
          <w:sz w:val="24"/>
        </w:rPr>
        <w:t xml:space="preserve"> The selection will</w:t>
      </w:r>
      <w:r w:rsidRPr="007741B0">
        <w:rPr>
          <w:rFonts w:ascii="Times New Roman" w:hAnsi="Times New Roman" w:cs="Times New Roman"/>
          <w:sz w:val="24"/>
        </w:rPr>
        <w:t xml:space="preserve"> be based </w:t>
      </w:r>
      <w:proofErr w:type="gramStart"/>
      <w:r w:rsidRPr="007741B0">
        <w:rPr>
          <w:rFonts w:ascii="Times New Roman" w:hAnsi="Times New Roman" w:cs="Times New Roman"/>
          <w:sz w:val="24"/>
        </w:rPr>
        <w:t>on</w:t>
      </w:r>
      <w:r w:rsidR="00717717">
        <w:rPr>
          <w:rFonts w:ascii="Times New Roman" w:hAnsi="Times New Roman" w:cs="Times New Roman"/>
          <w:sz w:val="24"/>
        </w:rPr>
        <w:t xml:space="preserve">  the</w:t>
      </w:r>
      <w:proofErr w:type="gramEnd"/>
      <w:r w:rsidR="00717717">
        <w:rPr>
          <w:rFonts w:ascii="Times New Roman" w:hAnsi="Times New Roman" w:cs="Times New Roman"/>
          <w:sz w:val="24"/>
        </w:rPr>
        <w:t xml:space="preserve"> overall merit rank issued from </w:t>
      </w:r>
      <w:r w:rsidRPr="007741B0">
        <w:rPr>
          <w:rFonts w:ascii="Times New Roman" w:hAnsi="Times New Roman" w:cs="Times New Roman"/>
          <w:sz w:val="24"/>
        </w:rPr>
        <w:t xml:space="preserve"> the previous academic record at Undergraduate level and performance in entrance test conducted by ICAR through AIEEA (PG)-202</w:t>
      </w:r>
      <w:r w:rsidR="00314B4B">
        <w:rPr>
          <w:rFonts w:ascii="Times New Roman" w:hAnsi="Times New Roman" w:cs="Times New Roman"/>
          <w:sz w:val="24"/>
        </w:rPr>
        <w:t>3</w:t>
      </w:r>
      <w:r w:rsidRPr="007741B0">
        <w:rPr>
          <w:rFonts w:ascii="Times New Roman" w:hAnsi="Times New Roman" w:cs="Times New Roman"/>
          <w:sz w:val="24"/>
        </w:rPr>
        <w:t xml:space="preserve"> and the </w:t>
      </w:r>
      <w:proofErr w:type="spellStart"/>
      <w:r w:rsidRPr="007741B0">
        <w:rPr>
          <w:rFonts w:ascii="Times New Roman" w:hAnsi="Times New Roman" w:cs="Times New Roman"/>
          <w:sz w:val="24"/>
        </w:rPr>
        <w:t>weightage</w:t>
      </w:r>
      <w:proofErr w:type="spellEnd"/>
      <w:r w:rsidRPr="007741B0">
        <w:rPr>
          <w:rFonts w:ascii="Times New Roman" w:hAnsi="Times New Roman" w:cs="Times New Roman"/>
          <w:sz w:val="24"/>
        </w:rPr>
        <w:t xml:space="preserve"> should be in the ratio of 40:60 (40% </w:t>
      </w:r>
      <w:proofErr w:type="spellStart"/>
      <w:r w:rsidRPr="007741B0">
        <w:rPr>
          <w:rFonts w:ascii="Times New Roman" w:hAnsi="Times New Roman" w:cs="Times New Roman"/>
          <w:sz w:val="24"/>
        </w:rPr>
        <w:t>B.Sc</w:t>
      </w:r>
      <w:proofErr w:type="spellEnd"/>
      <w:r w:rsidRPr="007741B0">
        <w:rPr>
          <w:rFonts w:ascii="Times New Roman" w:hAnsi="Times New Roman" w:cs="Times New Roman"/>
          <w:sz w:val="24"/>
        </w:rPr>
        <w:t xml:space="preserve"> marks, 60% entrance marks)</w:t>
      </w:r>
      <w:r>
        <w:rPr>
          <w:rFonts w:ascii="Times New Roman" w:hAnsi="Times New Roman" w:cs="Times New Roman"/>
          <w:sz w:val="24"/>
        </w:rPr>
        <w:t xml:space="preserve"> </w:t>
      </w:r>
      <w:r w:rsidRPr="007741B0">
        <w:rPr>
          <w:rFonts w:ascii="Times New Roman" w:hAnsi="Times New Roman" w:cs="Times New Roman"/>
          <w:b/>
          <w:sz w:val="24"/>
        </w:rPr>
        <w:t xml:space="preserve">The candidates </w:t>
      </w:r>
      <w:r w:rsidR="00717717">
        <w:rPr>
          <w:rFonts w:ascii="Times New Roman" w:hAnsi="Times New Roman" w:cs="Times New Roman"/>
          <w:b/>
          <w:sz w:val="24"/>
        </w:rPr>
        <w:t xml:space="preserve"> who </w:t>
      </w:r>
      <w:r w:rsidRPr="007741B0">
        <w:rPr>
          <w:rFonts w:ascii="Times New Roman" w:hAnsi="Times New Roman" w:cs="Times New Roman"/>
          <w:b/>
          <w:sz w:val="24"/>
        </w:rPr>
        <w:t xml:space="preserve">appeared for ICAR entrance test for </w:t>
      </w:r>
      <w:r w:rsidR="00717717">
        <w:rPr>
          <w:rFonts w:ascii="Times New Roman" w:hAnsi="Times New Roman" w:cs="Times New Roman"/>
          <w:b/>
          <w:sz w:val="24"/>
        </w:rPr>
        <w:t xml:space="preserve">a </w:t>
      </w:r>
      <w:r w:rsidRPr="007741B0">
        <w:rPr>
          <w:rFonts w:ascii="Times New Roman" w:hAnsi="Times New Roman" w:cs="Times New Roman"/>
          <w:b/>
          <w:sz w:val="24"/>
        </w:rPr>
        <w:t>subject</w:t>
      </w:r>
      <w:r>
        <w:rPr>
          <w:rFonts w:ascii="Times New Roman" w:hAnsi="Times New Roman" w:cs="Times New Roman"/>
          <w:b/>
          <w:sz w:val="24"/>
        </w:rPr>
        <w:t xml:space="preserve"> </w:t>
      </w:r>
      <w:r w:rsidR="00717717">
        <w:rPr>
          <w:rFonts w:ascii="Times New Roman" w:hAnsi="Times New Roman" w:cs="Times New Roman"/>
          <w:b/>
          <w:sz w:val="24"/>
        </w:rPr>
        <w:t>will</w:t>
      </w:r>
      <w:r w:rsidRPr="007741B0">
        <w:rPr>
          <w:rFonts w:ascii="Times New Roman" w:hAnsi="Times New Roman" w:cs="Times New Roman"/>
          <w:b/>
          <w:sz w:val="24"/>
        </w:rPr>
        <w:t xml:space="preserve"> not be permitted to change to any other subject. The identified subjects</w:t>
      </w:r>
      <w:r>
        <w:rPr>
          <w:rFonts w:ascii="Times New Roman" w:hAnsi="Times New Roman" w:cs="Times New Roman"/>
          <w:b/>
          <w:sz w:val="24"/>
        </w:rPr>
        <w:t xml:space="preserve"> </w:t>
      </w:r>
      <w:r w:rsidRPr="007741B0">
        <w:rPr>
          <w:rFonts w:ascii="Times New Roman" w:hAnsi="Times New Roman" w:cs="Times New Roman"/>
          <w:b/>
          <w:sz w:val="24"/>
        </w:rPr>
        <w:t>may be considered for admission only</w:t>
      </w:r>
      <w:r w:rsidRPr="007741B0">
        <w:rPr>
          <w:rFonts w:ascii="Times New Roman" w:hAnsi="Times New Roman" w:cs="Times New Roman"/>
          <w:sz w:val="24"/>
        </w:rPr>
        <w:t xml:space="preserve">. Based on the overall merit rank the candidate is allowed to take admission in a specific degree/ discipline at SKLTSHU as per the choice of the candidate and the availability of the seat at that merit rank through a process of offline counseling. </w:t>
      </w:r>
    </w:p>
    <w:p w:rsidR="008F3D06" w:rsidRDefault="008F3D06" w:rsidP="00C56D9A">
      <w:pPr>
        <w:spacing w:after="0"/>
        <w:ind w:hanging="270"/>
        <w:jc w:val="both"/>
        <w:rPr>
          <w:rFonts w:ascii="Times New Roman" w:hAnsi="Times New Roman" w:cs="Times New Roman"/>
          <w:b/>
          <w:sz w:val="24"/>
        </w:rPr>
      </w:pPr>
    </w:p>
    <w:p w:rsidR="00962DBE" w:rsidRDefault="00962DBE" w:rsidP="00C56D9A">
      <w:pPr>
        <w:spacing w:after="0"/>
        <w:ind w:hanging="270"/>
        <w:jc w:val="both"/>
        <w:rPr>
          <w:rFonts w:ascii="Times New Roman" w:hAnsi="Times New Roman" w:cs="Times New Roman"/>
          <w:b/>
          <w:sz w:val="24"/>
        </w:rPr>
      </w:pPr>
    </w:p>
    <w:p w:rsidR="00962DBE" w:rsidRPr="007741B0" w:rsidRDefault="00962DBE" w:rsidP="00C56D9A">
      <w:pPr>
        <w:spacing w:after="0"/>
        <w:ind w:hanging="270"/>
        <w:jc w:val="both"/>
        <w:rPr>
          <w:rFonts w:ascii="Times New Roman" w:hAnsi="Times New Roman" w:cs="Times New Roman"/>
          <w:b/>
          <w:sz w:val="24"/>
        </w:rPr>
      </w:pPr>
    </w:p>
    <w:p w:rsidR="00A23003" w:rsidRPr="00DF4189" w:rsidRDefault="00A23003" w:rsidP="00C56D9A">
      <w:pPr>
        <w:pStyle w:val="ListParagraph"/>
        <w:spacing w:after="0"/>
        <w:ind w:left="-90"/>
        <w:jc w:val="both"/>
        <w:rPr>
          <w:rFonts w:ascii="Times New Roman" w:hAnsi="Times New Roman" w:cs="Times New Roman"/>
          <w:b/>
          <w:sz w:val="6"/>
        </w:rPr>
      </w:pPr>
    </w:p>
    <w:p w:rsidR="00EE61BE" w:rsidRPr="008F3D06" w:rsidRDefault="00D54E63" w:rsidP="008F3D06">
      <w:pPr>
        <w:pStyle w:val="ListParagraph"/>
        <w:numPr>
          <w:ilvl w:val="0"/>
          <w:numId w:val="19"/>
        </w:numPr>
        <w:spacing w:after="0"/>
        <w:jc w:val="both"/>
        <w:rPr>
          <w:rFonts w:ascii="Times New Roman" w:hAnsi="Times New Roman" w:cs="Times New Roman"/>
          <w:sz w:val="24"/>
        </w:rPr>
      </w:pPr>
      <w:r w:rsidRPr="008F3D06">
        <w:rPr>
          <w:rFonts w:ascii="Times New Roman" w:hAnsi="Times New Roman" w:cs="Times New Roman"/>
          <w:b/>
          <w:sz w:val="24"/>
        </w:rPr>
        <w:lastRenderedPageBreak/>
        <w:t xml:space="preserve">Ph.D. </w:t>
      </w:r>
      <w:r w:rsidR="00DF7B4B" w:rsidRPr="008F3D06">
        <w:rPr>
          <w:rFonts w:ascii="Times New Roman" w:hAnsi="Times New Roman" w:cs="Times New Roman"/>
          <w:b/>
          <w:sz w:val="24"/>
        </w:rPr>
        <w:t>(Horticulture</w:t>
      </w:r>
      <w:r w:rsidRPr="008F3D06">
        <w:rPr>
          <w:rFonts w:ascii="Times New Roman" w:hAnsi="Times New Roman" w:cs="Times New Roman"/>
          <w:b/>
          <w:sz w:val="24"/>
        </w:rPr>
        <w:t>):</w:t>
      </w:r>
      <w:r w:rsidR="00A512C0" w:rsidRPr="008F3D06">
        <w:rPr>
          <w:rFonts w:ascii="Times New Roman" w:hAnsi="Times New Roman" w:cs="Times New Roman"/>
          <w:sz w:val="24"/>
        </w:rPr>
        <w:t xml:space="preserve"> Selection </w:t>
      </w:r>
      <w:r w:rsidR="00717717">
        <w:rPr>
          <w:rFonts w:ascii="Times New Roman" w:hAnsi="Times New Roman" w:cs="Times New Roman"/>
          <w:sz w:val="24"/>
        </w:rPr>
        <w:t>will</w:t>
      </w:r>
      <w:r w:rsidR="00A512C0" w:rsidRPr="008F3D06">
        <w:rPr>
          <w:rFonts w:ascii="Times New Roman" w:hAnsi="Times New Roman" w:cs="Times New Roman"/>
          <w:sz w:val="24"/>
        </w:rPr>
        <w:t xml:space="preserve"> be based </w:t>
      </w:r>
      <w:proofErr w:type="gramStart"/>
      <w:r w:rsidR="00A512C0" w:rsidRPr="008F3D06">
        <w:rPr>
          <w:rFonts w:ascii="Times New Roman" w:hAnsi="Times New Roman" w:cs="Times New Roman"/>
          <w:sz w:val="24"/>
        </w:rPr>
        <w:t xml:space="preserve">on </w:t>
      </w:r>
      <w:r w:rsidR="00717717">
        <w:rPr>
          <w:rFonts w:ascii="Times New Roman" w:hAnsi="Times New Roman" w:cs="Times New Roman"/>
          <w:sz w:val="24"/>
        </w:rPr>
        <w:t xml:space="preserve"> the</w:t>
      </w:r>
      <w:proofErr w:type="gramEnd"/>
      <w:r w:rsidR="00717717">
        <w:rPr>
          <w:rFonts w:ascii="Times New Roman" w:hAnsi="Times New Roman" w:cs="Times New Roman"/>
          <w:sz w:val="24"/>
        </w:rPr>
        <w:t xml:space="preserve"> overall merit rank issued from </w:t>
      </w:r>
      <w:r w:rsidR="00A512C0" w:rsidRPr="008F3D06">
        <w:rPr>
          <w:rFonts w:ascii="Times New Roman" w:hAnsi="Times New Roman" w:cs="Times New Roman"/>
          <w:sz w:val="24"/>
        </w:rPr>
        <w:t xml:space="preserve">the previous academic record </w:t>
      </w:r>
      <w:r w:rsidR="00882E77" w:rsidRPr="008F3D06">
        <w:rPr>
          <w:rFonts w:ascii="Times New Roman" w:hAnsi="Times New Roman" w:cs="Times New Roman"/>
          <w:sz w:val="24"/>
        </w:rPr>
        <w:t xml:space="preserve">at Under </w:t>
      </w:r>
      <w:r w:rsidR="00354E45" w:rsidRPr="008F3D06">
        <w:rPr>
          <w:rFonts w:ascii="Times New Roman" w:hAnsi="Times New Roman" w:cs="Times New Roman"/>
          <w:sz w:val="24"/>
        </w:rPr>
        <w:t>g</w:t>
      </w:r>
      <w:r w:rsidR="00882E77" w:rsidRPr="008F3D06">
        <w:rPr>
          <w:rFonts w:ascii="Times New Roman" w:hAnsi="Times New Roman" w:cs="Times New Roman"/>
          <w:sz w:val="24"/>
        </w:rPr>
        <w:t>raduate level, Postg</w:t>
      </w:r>
      <w:r w:rsidR="004C5DF8" w:rsidRPr="008F3D06">
        <w:rPr>
          <w:rFonts w:ascii="Times New Roman" w:hAnsi="Times New Roman" w:cs="Times New Roman"/>
          <w:sz w:val="24"/>
        </w:rPr>
        <w:t xml:space="preserve">raduate level </w:t>
      </w:r>
      <w:r w:rsidR="00236833" w:rsidRPr="008F3D06">
        <w:rPr>
          <w:rFonts w:ascii="Times New Roman" w:hAnsi="Times New Roman" w:cs="Times New Roman"/>
          <w:sz w:val="24"/>
        </w:rPr>
        <w:t>and performance</w:t>
      </w:r>
      <w:r w:rsidR="004C5DF8" w:rsidRPr="008F3D06">
        <w:rPr>
          <w:rFonts w:ascii="Times New Roman" w:hAnsi="Times New Roman" w:cs="Times New Roman"/>
          <w:sz w:val="24"/>
        </w:rPr>
        <w:t xml:space="preserve"> in entrance test conducted by ICA</w:t>
      </w:r>
      <w:r w:rsidR="003476C5" w:rsidRPr="008F3D06">
        <w:rPr>
          <w:rFonts w:ascii="Times New Roman" w:hAnsi="Times New Roman" w:cs="Times New Roman"/>
          <w:sz w:val="24"/>
        </w:rPr>
        <w:t>R through AICE-JRF/SRF</w:t>
      </w:r>
      <w:r w:rsidR="00DF4189" w:rsidRPr="008F3D06">
        <w:rPr>
          <w:rFonts w:ascii="Times New Roman" w:hAnsi="Times New Roman" w:cs="Times New Roman"/>
          <w:sz w:val="24"/>
        </w:rPr>
        <w:t xml:space="preserve"> </w:t>
      </w:r>
      <w:r w:rsidR="004E4E45">
        <w:rPr>
          <w:rFonts w:ascii="Times New Roman" w:hAnsi="Times New Roman" w:cs="Times New Roman"/>
          <w:sz w:val="24"/>
        </w:rPr>
        <w:t>(</w:t>
      </w:r>
      <w:proofErr w:type="spellStart"/>
      <w:r w:rsidR="004E4E45">
        <w:rPr>
          <w:rFonts w:ascii="Times New Roman" w:hAnsi="Times New Roman" w:cs="Times New Roman"/>
          <w:sz w:val="24"/>
        </w:rPr>
        <w:t>Ph.D</w:t>
      </w:r>
      <w:proofErr w:type="spellEnd"/>
      <w:r w:rsidR="002F1D9B">
        <w:rPr>
          <w:rFonts w:ascii="Times New Roman" w:hAnsi="Times New Roman" w:cs="Times New Roman"/>
          <w:sz w:val="24"/>
        </w:rPr>
        <w:t>)-2023</w:t>
      </w:r>
      <w:r w:rsidR="004C5DF8" w:rsidRPr="008F3D06">
        <w:rPr>
          <w:rFonts w:ascii="Times New Roman" w:hAnsi="Times New Roman" w:cs="Times New Roman"/>
          <w:sz w:val="24"/>
        </w:rPr>
        <w:t xml:space="preserve"> and the </w:t>
      </w:r>
      <w:proofErr w:type="spellStart"/>
      <w:r w:rsidR="004C5DF8" w:rsidRPr="008F3D06">
        <w:rPr>
          <w:rFonts w:ascii="Times New Roman" w:hAnsi="Times New Roman" w:cs="Times New Roman"/>
          <w:sz w:val="24"/>
        </w:rPr>
        <w:t>weightage</w:t>
      </w:r>
      <w:proofErr w:type="spellEnd"/>
      <w:r w:rsidR="004C5DF8" w:rsidRPr="008F3D06">
        <w:rPr>
          <w:rFonts w:ascii="Times New Roman" w:hAnsi="Times New Roman" w:cs="Times New Roman"/>
          <w:sz w:val="24"/>
        </w:rPr>
        <w:t xml:space="preserve"> should be in the ratio of </w:t>
      </w:r>
      <w:r w:rsidR="00236833" w:rsidRPr="008F3D06">
        <w:rPr>
          <w:rFonts w:ascii="Times New Roman" w:hAnsi="Times New Roman" w:cs="Times New Roman"/>
          <w:sz w:val="24"/>
        </w:rPr>
        <w:t>20</w:t>
      </w:r>
      <w:r w:rsidR="004C5DF8" w:rsidRPr="008F3D06">
        <w:rPr>
          <w:rFonts w:ascii="Times New Roman" w:hAnsi="Times New Roman" w:cs="Times New Roman"/>
          <w:sz w:val="24"/>
        </w:rPr>
        <w:t>:</w:t>
      </w:r>
      <w:r w:rsidR="00236833" w:rsidRPr="008F3D06">
        <w:rPr>
          <w:rFonts w:ascii="Times New Roman" w:hAnsi="Times New Roman" w:cs="Times New Roman"/>
          <w:sz w:val="24"/>
        </w:rPr>
        <w:t>20:</w:t>
      </w:r>
      <w:r w:rsidR="004C5DF8" w:rsidRPr="008F3D06">
        <w:rPr>
          <w:rFonts w:ascii="Times New Roman" w:hAnsi="Times New Roman" w:cs="Times New Roman"/>
          <w:sz w:val="24"/>
        </w:rPr>
        <w:t>60 (</w:t>
      </w:r>
      <w:r w:rsidR="00236833" w:rsidRPr="008F3D06">
        <w:rPr>
          <w:rFonts w:ascii="Times New Roman" w:hAnsi="Times New Roman" w:cs="Times New Roman"/>
          <w:sz w:val="24"/>
        </w:rPr>
        <w:t>2</w:t>
      </w:r>
      <w:r w:rsidR="004C5DF8" w:rsidRPr="008F3D06">
        <w:rPr>
          <w:rFonts w:ascii="Times New Roman" w:hAnsi="Times New Roman" w:cs="Times New Roman"/>
          <w:sz w:val="24"/>
        </w:rPr>
        <w:t xml:space="preserve">0% </w:t>
      </w:r>
      <w:proofErr w:type="spellStart"/>
      <w:r w:rsidR="004C5DF8" w:rsidRPr="008F3D06">
        <w:rPr>
          <w:rFonts w:ascii="Times New Roman" w:hAnsi="Times New Roman" w:cs="Times New Roman"/>
          <w:sz w:val="24"/>
        </w:rPr>
        <w:t>B.Sc</w:t>
      </w:r>
      <w:proofErr w:type="spellEnd"/>
      <w:r w:rsidR="004C5DF8" w:rsidRPr="008F3D06">
        <w:rPr>
          <w:rFonts w:ascii="Times New Roman" w:hAnsi="Times New Roman" w:cs="Times New Roman"/>
          <w:sz w:val="24"/>
        </w:rPr>
        <w:t xml:space="preserve"> marks,</w:t>
      </w:r>
      <w:r w:rsidR="00236833" w:rsidRPr="008F3D06">
        <w:rPr>
          <w:rFonts w:ascii="Times New Roman" w:hAnsi="Times New Roman" w:cs="Times New Roman"/>
          <w:sz w:val="24"/>
        </w:rPr>
        <w:t xml:space="preserve"> 20% </w:t>
      </w:r>
      <w:proofErr w:type="spellStart"/>
      <w:r w:rsidR="00236833" w:rsidRPr="008F3D06">
        <w:rPr>
          <w:rFonts w:ascii="Times New Roman" w:hAnsi="Times New Roman" w:cs="Times New Roman"/>
          <w:sz w:val="24"/>
        </w:rPr>
        <w:t>M.Sc</w:t>
      </w:r>
      <w:proofErr w:type="spellEnd"/>
      <w:r w:rsidR="00236833" w:rsidRPr="008F3D06">
        <w:rPr>
          <w:rFonts w:ascii="Times New Roman" w:hAnsi="Times New Roman" w:cs="Times New Roman"/>
          <w:sz w:val="24"/>
        </w:rPr>
        <w:t xml:space="preserve"> marks </w:t>
      </w:r>
      <w:r w:rsidR="00DF4189" w:rsidRPr="008F3D06">
        <w:rPr>
          <w:rFonts w:ascii="Times New Roman" w:hAnsi="Times New Roman" w:cs="Times New Roman"/>
          <w:sz w:val="24"/>
        </w:rPr>
        <w:t>and 60</w:t>
      </w:r>
      <w:r w:rsidR="004C5DF8" w:rsidRPr="008F3D06">
        <w:rPr>
          <w:rFonts w:ascii="Times New Roman" w:hAnsi="Times New Roman" w:cs="Times New Roman"/>
          <w:sz w:val="24"/>
        </w:rPr>
        <w:t xml:space="preserve">% entrance marks) </w:t>
      </w:r>
      <w:r w:rsidR="004C5DF8" w:rsidRPr="008F3D06">
        <w:rPr>
          <w:rFonts w:ascii="Times New Roman" w:hAnsi="Times New Roman" w:cs="Times New Roman"/>
          <w:b/>
          <w:sz w:val="24"/>
        </w:rPr>
        <w:t xml:space="preserve">The candidates </w:t>
      </w:r>
      <w:r w:rsidR="00717717">
        <w:rPr>
          <w:rFonts w:ascii="Times New Roman" w:hAnsi="Times New Roman" w:cs="Times New Roman"/>
          <w:b/>
          <w:sz w:val="24"/>
        </w:rPr>
        <w:t xml:space="preserve">who </w:t>
      </w:r>
      <w:r w:rsidR="004C5DF8" w:rsidRPr="008F3D06">
        <w:rPr>
          <w:rFonts w:ascii="Times New Roman" w:hAnsi="Times New Roman" w:cs="Times New Roman"/>
          <w:b/>
          <w:sz w:val="24"/>
        </w:rPr>
        <w:t xml:space="preserve">appeared for </w:t>
      </w:r>
      <w:r w:rsidR="007737A4" w:rsidRPr="008F3D06">
        <w:rPr>
          <w:rFonts w:ascii="Times New Roman" w:hAnsi="Times New Roman" w:cs="Times New Roman"/>
          <w:b/>
          <w:sz w:val="24"/>
        </w:rPr>
        <w:t xml:space="preserve">ICAR </w:t>
      </w:r>
      <w:r w:rsidR="004C5DF8" w:rsidRPr="008F3D06">
        <w:rPr>
          <w:rFonts w:ascii="Times New Roman" w:hAnsi="Times New Roman" w:cs="Times New Roman"/>
          <w:b/>
          <w:sz w:val="24"/>
        </w:rPr>
        <w:t xml:space="preserve">entrance test </w:t>
      </w:r>
      <w:r w:rsidR="009A7BE8" w:rsidRPr="008F3D06">
        <w:rPr>
          <w:rFonts w:ascii="Times New Roman" w:hAnsi="Times New Roman" w:cs="Times New Roman"/>
          <w:b/>
          <w:sz w:val="24"/>
        </w:rPr>
        <w:t xml:space="preserve">for </w:t>
      </w:r>
      <w:r w:rsidR="00717717">
        <w:rPr>
          <w:rFonts w:ascii="Times New Roman" w:hAnsi="Times New Roman" w:cs="Times New Roman"/>
          <w:b/>
          <w:sz w:val="24"/>
        </w:rPr>
        <w:t>a</w:t>
      </w:r>
      <w:r w:rsidR="00DF4189" w:rsidRPr="008F3D06">
        <w:rPr>
          <w:rFonts w:ascii="Times New Roman" w:hAnsi="Times New Roman" w:cs="Times New Roman"/>
          <w:b/>
          <w:sz w:val="24"/>
        </w:rPr>
        <w:t xml:space="preserve"> subject</w:t>
      </w:r>
      <w:r w:rsidR="004C5DF8" w:rsidRPr="008F3D06">
        <w:rPr>
          <w:rFonts w:ascii="Times New Roman" w:hAnsi="Times New Roman" w:cs="Times New Roman"/>
          <w:b/>
          <w:sz w:val="24"/>
        </w:rPr>
        <w:t xml:space="preserve"> </w:t>
      </w:r>
      <w:r w:rsidR="00717717">
        <w:rPr>
          <w:rFonts w:ascii="Times New Roman" w:hAnsi="Times New Roman" w:cs="Times New Roman"/>
          <w:b/>
          <w:sz w:val="24"/>
        </w:rPr>
        <w:t>will</w:t>
      </w:r>
      <w:r w:rsidR="004C5DF8" w:rsidRPr="008F3D06">
        <w:rPr>
          <w:rFonts w:ascii="Times New Roman" w:hAnsi="Times New Roman" w:cs="Times New Roman"/>
          <w:b/>
          <w:sz w:val="24"/>
        </w:rPr>
        <w:t xml:space="preserve"> not be permitted</w:t>
      </w:r>
      <w:r w:rsidR="00CB131D" w:rsidRPr="008F3D06">
        <w:rPr>
          <w:rFonts w:ascii="Times New Roman" w:hAnsi="Times New Roman" w:cs="Times New Roman"/>
          <w:b/>
          <w:sz w:val="24"/>
        </w:rPr>
        <w:t xml:space="preserve"> to change to any other subject</w:t>
      </w:r>
      <w:r w:rsidR="004C5DF8" w:rsidRPr="008F3D06">
        <w:rPr>
          <w:rFonts w:ascii="Times New Roman" w:hAnsi="Times New Roman" w:cs="Times New Roman"/>
          <w:b/>
          <w:sz w:val="24"/>
        </w:rPr>
        <w:t>. The identified subject may be considered for admission only.</w:t>
      </w:r>
      <w:r w:rsidR="004C5DF8" w:rsidRPr="008F3D06">
        <w:rPr>
          <w:rFonts w:ascii="Times New Roman" w:hAnsi="Times New Roman" w:cs="Times New Roman"/>
          <w:sz w:val="24"/>
        </w:rPr>
        <w:t xml:space="preserve"> Based on the o</w:t>
      </w:r>
      <w:r w:rsidR="00112744" w:rsidRPr="008F3D06">
        <w:rPr>
          <w:rFonts w:ascii="Times New Roman" w:hAnsi="Times New Roman" w:cs="Times New Roman"/>
          <w:sz w:val="24"/>
        </w:rPr>
        <w:t>verall merit rank the candidate</w:t>
      </w:r>
      <w:r w:rsidR="004C5DF8" w:rsidRPr="008F3D06">
        <w:rPr>
          <w:rFonts w:ascii="Times New Roman" w:hAnsi="Times New Roman" w:cs="Times New Roman"/>
          <w:sz w:val="24"/>
        </w:rPr>
        <w:t xml:space="preserve"> is allowed to take admission in a specific degree/ discipline at SKLT</w:t>
      </w:r>
      <w:r w:rsidR="00112744" w:rsidRPr="008F3D06">
        <w:rPr>
          <w:rFonts w:ascii="Times New Roman" w:hAnsi="Times New Roman" w:cs="Times New Roman"/>
          <w:sz w:val="24"/>
        </w:rPr>
        <w:t>S</w:t>
      </w:r>
      <w:r w:rsidR="004C5DF8" w:rsidRPr="008F3D06">
        <w:rPr>
          <w:rFonts w:ascii="Times New Roman" w:hAnsi="Times New Roman" w:cs="Times New Roman"/>
          <w:sz w:val="24"/>
        </w:rPr>
        <w:t xml:space="preserve">HU as per the choice of the candidate and the availability of the seat at that merit rank through a process of offline counseling. </w:t>
      </w:r>
    </w:p>
    <w:p w:rsidR="00A846F0" w:rsidRPr="00A846F0" w:rsidRDefault="00A846F0" w:rsidP="00A846F0">
      <w:pPr>
        <w:pStyle w:val="ListParagraph"/>
        <w:spacing w:after="0"/>
        <w:ind w:left="270"/>
        <w:jc w:val="both"/>
        <w:rPr>
          <w:rFonts w:ascii="Times New Roman" w:hAnsi="Times New Roman" w:cs="Times New Roman"/>
          <w:sz w:val="18"/>
        </w:rPr>
      </w:pPr>
    </w:p>
    <w:p w:rsidR="0067709E" w:rsidRPr="004F4DB3" w:rsidRDefault="00EE61BE" w:rsidP="004F4DB3">
      <w:pPr>
        <w:spacing w:after="0"/>
        <w:jc w:val="both"/>
        <w:rPr>
          <w:rFonts w:ascii="Times New Roman" w:hAnsi="Times New Roman" w:cs="Times New Roman"/>
          <w:sz w:val="24"/>
        </w:rPr>
      </w:pPr>
      <w:r w:rsidRPr="004F4DB3">
        <w:rPr>
          <w:rFonts w:ascii="Times New Roman" w:hAnsi="Times New Roman" w:cs="Times New Roman"/>
          <w:b/>
          <w:sz w:val="24"/>
        </w:rPr>
        <w:t>(</w:t>
      </w:r>
      <w:r w:rsidR="0040029A" w:rsidRPr="004F4DB3">
        <w:rPr>
          <w:rFonts w:ascii="Times New Roman" w:hAnsi="Times New Roman" w:cs="Times New Roman"/>
          <w:b/>
          <w:sz w:val="24"/>
        </w:rPr>
        <w:t>c</w:t>
      </w:r>
      <w:r w:rsidRPr="004F4DB3">
        <w:rPr>
          <w:rFonts w:ascii="Times New Roman" w:hAnsi="Times New Roman" w:cs="Times New Roman"/>
          <w:b/>
          <w:sz w:val="24"/>
        </w:rPr>
        <w:t>)</w:t>
      </w:r>
      <w:r w:rsidR="0003516F" w:rsidRPr="004F4DB3">
        <w:rPr>
          <w:rFonts w:ascii="Times New Roman" w:hAnsi="Times New Roman" w:cs="Times New Roman"/>
          <w:color w:val="FF0000"/>
          <w:sz w:val="24"/>
        </w:rPr>
        <w:t xml:space="preserve"> </w:t>
      </w:r>
      <w:r w:rsidR="000F7B61" w:rsidRPr="004F4DB3">
        <w:rPr>
          <w:rFonts w:ascii="Times New Roman" w:hAnsi="Times New Roman" w:cs="Times New Roman"/>
          <w:b/>
          <w:sz w:val="24"/>
        </w:rPr>
        <w:t xml:space="preserve"> </w:t>
      </w:r>
      <w:r w:rsidR="0067709E" w:rsidRPr="004F4DB3">
        <w:rPr>
          <w:rFonts w:ascii="Times New Roman" w:hAnsi="Times New Roman" w:cs="Times New Roman"/>
          <w:sz w:val="24"/>
        </w:rPr>
        <w:t xml:space="preserve">In case of a tie, the candidates who </w:t>
      </w:r>
      <w:r w:rsidR="004E4E45">
        <w:rPr>
          <w:rFonts w:ascii="Times New Roman" w:hAnsi="Times New Roman" w:cs="Times New Roman"/>
          <w:sz w:val="24"/>
        </w:rPr>
        <w:t xml:space="preserve">had </w:t>
      </w:r>
      <w:r w:rsidR="0067709E" w:rsidRPr="004F4DB3">
        <w:rPr>
          <w:rFonts w:ascii="Times New Roman" w:hAnsi="Times New Roman" w:cs="Times New Roman"/>
          <w:sz w:val="24"/>
        </w:rPr>
        <w:t xml:space="preserve">secure more marks at </w:t>
      </w:r>
      <w:r w:rsidR="0095450E" w:rsidRPr="004F4DB3">
        <w:rPr>
          <w:rFonts w:ascii="Times New Roman" w:hAnsi="Times New Roman" w:cs="Times New Roman"/>
          <w:sz w:val="24"/>
        </w:rPr>
        <w:t xml:space="preserve"> B.Sc. level </w:t>
      </w:r>
      <w:r w:rsidR="0036360D">
        <w:rPr>
          <w:rFonts w:ascii="Times New Roman" w:hAnsi="Times New Roman" w:cs="Times New Roman"/>
          <w:sz w:val="24"/>
        </w:rPr>
        <w:t>should</w:t>
      </w:r>
      <w:r w:rsidR="0095450E" w:rsidRPr="004F4DB3">
        <w:rPr>
          <w:rFonts w:ascii="Times New Roman" w:hAnsi="Times New Roman" w:cs="Times New Roman"/>
          <w:sz w:val="24"/>
        </w:rPr>
        <w:t xml:space="preserve"> be preferred  </w:t>
      </w:r>
      <w:r w:rsidR="004F4DB3">
        <w:rPr>
          <w:rFonts w:ascii="Times New Roman" w:hAnsi="Times New Roman" w:cs="Times New Roman"/>
          <w:sz w:val="24"/>
        </w:rPr>
        <w:t xml:space="preserve">   </w:t>
      </w:r>
      <w:r w:rsidR="0095450E" w:rsidRPr="004F4DB3">
        <w:rPr>
          <w:rFonts w:ascii="Times New Roman" w:hAnsi="Times New Roman" w:cs="Times New Roman"/>
          <w:sz w:val="24"/>
        </w:rPr>
        <w:t>for admission into M.Sc. (Hort</w:t>
      </w:r>
      <w:r w:rsidR="007A5E81">
        <w:rPr>
          <w:rFonts w:ascii="Times New Roman" w:hAnsi="Times New Roman" w:cs="Times New Roman"/>
          <w:sz w:val="24"/>
        </w:rPr>
        <w:t>.</w:t>
      </w:r>
      <w:r w:rsidR="0095450E" w:rsidRPr="004F4DB3">
        <w:rPr>
          <w:rFonts w:ascii="Times New Roman" w:hAnsi="Times New Roman" w:cs="Times New Roman"/>
          <w:sz w:val="24"/>
        </w:rPr>
        <w:t xml:space="preserve">) and </w:t>
      </w:r>
      <w:r w:rsidR="004E4E45">
        <w:rPr>
          <w:rFonts w:ascii="Times New Roman" w:hAnsi="Times New Roman" w:cs="Times New Roman"/>
          <w:sz w:val="24"/>
        </w:rPr>
        <w:t xml:space="preserve">who had secured more marks at </w:t>
      </w:r>
      <w:r w:rsidR="007C508A" w:rsidRPr="004F4DB3">
        <w:rPr>
          <w:rFonts w:ascii="Times New Roman" w:hAnsi="Times New Roman" w:cs="Times New Roman"/>
          <w:sz w:val="24"/>
        </w:rPr>
        <w:t>M</w:t>
      </w:r>
      <w:r w:rsidR="0067709E" w:rsidRPr="004F4DB3">
        <w:rPr>
          <w:rFonts w:ascii="Times New Roman" w:hAnsi="Times New Roman" w:cs="Times New Roman"/>
          <w:sz w:val="24"/>
        </w:rPr>
        <w:t xml:space="preserve">.Sc. level </w:t>
      </w:r>
      <w:r w:rsidR="0036360D">
        <w:rPr>
          <w:rFonts w:ascii="Times New Roman" w:hAnsi="Times New Roman" w:cs="Times New Roman"/>
          <w:sz w:val="24"/>
        </w:rPr>
        <w:t>should</w:t>
      </w:r>
      <w:r w:rsidR="0036360D" w:rsidRPr="004F4DB3">
        <w:rPr>
          <w:rFonts w:ascii="Times New Roman" w:hAnsi="Times New Roman" w:cs="Times New Roman"/>
          <w:sz w:val="24"/>
        </w:rPr>
        <w:t xml:space="preserve"> </w:t>
      </w:r>
      <w:r w:rsidR="0067709E" w:rsidRPr="004F4DB3">
        <w:rPr>
          <w:rFonts w:ascii="Times New Roman" w:hAnsi="Times New Roman" w:cs="Times New Roman"/>
          <w:sz w:val="24"/>
        </w:rPr>
        <w:t xml:space="preserve">be </w:t>
      </w:r>
      <w:r w:rsidR="007C508A" w:rsidRPr="004F4DB3">
        <w:rPr>
          <w:rFonts w:ascii="Times New Roman" w:hAnsi="Times New Roman" w:cs="Times New Roman"/>
          <w:sz w:val="24"/>
        </w:rPr>
        <w:t>preferred</w:t>
      </w:r>
      <w:r w:rsidR="0095450E" w:rsidRPr="004F4DB3">
        <w:rPr>
          <w:rFonts w:ascii="Times New Roman" w:hAnsi="Times New Roman" w:cs="Times New Roman"/>
          <w:sz w:val="24"/>
        </w:rPr>
        <w:t xml:space="preserve"> for admission into Ph.D.(Hort.)</w:t>
      </w:r>
      <w:r w:rsidR="007C508A" w:rsidRPr="004F4DB3">
        <w:rPr>
          <w:rFonts w:ascii="Times New Roman" w:hAnsi="Times New Roman" w:cs="Times New Roman"/>
          <w:sz w:val="24"/>
        </w:rPr>
        <w:t xml:space="preserve"> In</w:t>
      </w:r>
      <w:r w:rsidR="00A846F0" w:rsidRPr="004F4DB3">
        <w:rPr>
          <w:rFonts w:ascii="Times New Roman" w:hAnsi="Times New Roman" w:cs="Times New Roman"/>
          <w:sz w:val="24"/>
        </w:rPr>
        <w:t xml:space="preserve"> </w:t>
      </w:r>
      <w:r w:rsidR="007C508A" w:rsidRPr="004F4DB3">
        <w:rPr>
          <w:rFonts w:ascii="Times New Roman" w:hAnsi="Times New Roman" w:cs="Times New Roman"/>
          <w:sz w:val="24"/>
        </w:rPr>
        <w:t xml:space="preserve">case of </w:t>
      </w:r>
      <w:r w:rsidR="0067709E" w:rsidRPr="004F4DB3">
        <w:rPr>
          <w:rFonts w:ascii="Times New Roman" w:hAnsi="Times New Roman" w:cs="Times New Roman"/>
          <w:sz w:val="24"/>
        </w:rPr>
        <w:t>further tie</w:t>
      </w:r>
      <w:r w:rsidR="007C508A" w:rsidRPr="004F4DB3">
        <w:rPr>
          <w:rFonts w:ascii="Times New Roman" w:hAnsi="Times New Roman" w:cs="Times New Roman"/>
          <w:sz w:val="24"/>
        </w:rPr>
        <w:t xml:space="preserve">, marks obtained at </w:t>
      </w:r>
      <w:proofErr w:type="spellStart"/>
      <w:r w:rsidR="007C508A" w:rsidRPr="004F4DB3">
        <w:rPr>
          <w:rFonts w:ascii="Times New Roman" w:hAnsi="Times New Roman" w:cs="Times New Roman"/>
          <w:sz w:val="24"/>
        </w:rPr>
        <w:t>B.Sc</w:t>
      </w:r>
      <w:proofErr w:type="spellEnd"/>
      <w:r w:rsidR="007C508A" w:rsidRPr="004F4DB3">
        <w:rPr>
          <w:rFonts w:ascii="Times New Roman" w:hAnsi="Times New Roman" w:cs="Times New Roman"/>
          <w:sz w:val="24"/>
        </w:rPr>
        <w:t xml:space="preserve"> level </w:t>
      </w:r>
      <w:r w:rsidR="0036360D">
        <w:rPr>
          <w:rFonts w:ascii="Times New Roman" w:hAnsi="Times New Roman" w:cs="Times New Roman"/>
          <w:sz w:val="24"/>
        </w:rPr>
        <w:t>should</w:t>
      </w:r>
      <w:r w:rsidR="007C508A" w:rsidRPr="004F4DB3">
        <w:rPr>
          <w:rFonts w:ascii="Times New Roman" w:hAnsi="Times New Roman" w:cs="Times New Roman"/>
          <w:sz w:val="24"/>
        </w:rPr>
        <w:t xml:space="preserve"> be considered</w:t>
      </w:r>
      <w:r w:rsidR="004E4E45">
        <w:rPr>
          <w:rFonts w:ascii="Times New Roman" w:hAnsi="Times New Roman" w:cs="Times New Roman"/>
          <w:sz w:val="24"/>
        </w:rPr>
        <w:t xml:space="preserve"> for </w:t>
      </w:r>
      <w:proofErr w:type="spellStart"/>
      <w:r w:rsidR="004E4E45">
        <w:rPr>
          <w:rFonts w:ascii="Times New Roman" w:hAnsi="Times New Roman" w:cs="Times New Roman"/>
          <w:sz w:val="24"/>
        </w:rPr>
        <w:t>Ph.D</w:t>
      </w:r>
      <w:proofErr w:type="spellEnd"/>
      <w:r w:rsidR="004E4E45">
        <w:rPr>
          <w:rFonts w:ascii="Times New Roman" w:hAnsi="Times New Roman" w:cs="Times New Roman"/>
          <w:sz w:val="24"/>
        </w:rPr>
        <w:t xml:space="preserve"> (Hort.)</w:t>
      </w:r>
      <w:r w:rsidR="007C508A" w:rsidRPr="004F4DB3">
        <w:rPr>
          <w:rFonts w:ascii="Times New Roman" w:hAnsi="Times New Roman" w:cs="Times New Roman"/>
          <w:sz w:val="24"/>
        </w:rPr>
        <w:t xml:space="preserve">. </w:t>
      </w:r>
      <w:r w:rsidR="004E4E45">
        <w:rPr>
          <w:rFonts w:ascii="Times New Roman" w:hAnsi="Times New Roman" w:cs="Times New Roman"/>
          <w:sz w:val="24"/>
        </w:rPr>
        <w:t xml:space="preserve"> </w:t>
      </w:r>
      <w:r w:rsidR="007C508A" w:rsidRPr="004F4DB3">
        <w:rPr>
          <w:rFonts w:ascii="Times New Roman" w:hAnsi="Times New Roman" w:cs="Times New Roman"/>
          <w:sz w:val="24"/>
        </w:rPr>
        <w:t xml:space="preserve">For further </w:t>
      </w:r>
      <w:r w:rsidR="007A5E81" w:rsidRPr="004F4DB3">
        <w:rPr>
          <w:rFonts w:ascii="Times New Roman" w:hAnsi="Times New Roman" w:cs="Times New Roman"/>
          <w:sz w:val="24"/>
        </w:rPr>
        <w:t>tie breaking</w:t>
      </w:r>
      <w:r w:rsidR="007C508A" w:rsidRPr="004F4DB3">
        <w:rPr>
          <w:rFonts w:ascii="Times New Roman" w:hAnsi="Times New Roman" w:cs="Times New Roman"/>
          <w:sz w:val="24"/>
        </w:rPr>
        <w:t>,</w:t>
      </w:r>
      <w:r w:rsidR="0067709E" w:rsidRPr="004F4DB3">
        <w:rPr>
          <w:rFonts w:ascii="Times New Roman" w:hAnsi="Times New Roman" w:cs="Times New Roman"/>
          <w:sz w:val="24"/>
        </w:rPr>
        <w:t xml:space="preserve"> date of birth </w:t>
      </w:r>
      <w:r w:rsidR="0036360D">
        <w:rPr>
          <w:rFonts w:ascii="Times New Roman" w:hAnsi="Times New Roman" w:cs="Times New Roman"/>
          <w:sz w:val="24"/>
        </w:rPr>
        <w:t>should</w:t>
      </w:r>
      <w:r w:rsidR="0036360D" w:rsidRPr="004F4DB3">
        <w:rPr>
          <w:rFonts w:ascii="Times New Roman" w:hAnsi="Times New Roman" w:cs="Times New Roman"/>
          <w:sz w:val="24"/>
        </w:rPr>
        <w:t xml:space="preserve"> </w:t>
      </w:r>
      <w:r w:rsidR="0067709E" w:rsidRPr="004F4DB3">
        <w:rPr>
          <w:rFonts w:ascii="Times New Roman" w:hAnsi="Times New Roman" w:cs="Times New Roman"/>
          <w:sz w:val="24"/>
        </w:rPr>
        <w:t xml:space="preserve">be </w:t>
      </w:r>
      <w:r w:rsidR="002F1D9B" w:rsidRPr="004F4DB3">
        <w:rPr>
          <w:rFonts w:ascii="Times New Roman" w:hAnsi="Times New Roman" w:cs="Times New Roman"/>
          <w:sz w:val="24"/>
        </w:rPr>
        <w:t xml:space="preserve">considered </w:t>
      </w:r>
      <w:r w:rsidR="002F1D9B">
        <w:rPr>
          <w:rFonts w:ascii="Times New Roman" w:hAnsi="Times New Roman" w:cs="Times New Roman"/>
          <w:sz w:val="24"/>
        </w:rPr>
        <w:t>and</w:t>
      </w:r>
      <w:r w:rsidR="004B553A" w:rsidRPr="004F4DB3">
        <w:rPr>
          <w:rFonts w:ascii="Times New Roman" w:hAnsi="Times New Roman" w:cs="Times New Roman"/>
          <w:sz w:val="24"/>
        </w:rPr>
        <w:t xml:space="preserve"> </w:t>
      </w:r>
      <w:r w:rsidR="00695748" w:rsidRPr="004F4DB3">
        <w:rPr>
          <w:rFonts w:ascii="Times New Roman" w:hAnsi="Times New Roman" w:cs="Times New Roman"/>
          <w:sz w:val="24"/>
        </w:rPr>
        <w:t>older candidate</w:t>
      </w:r>
      <w:r w:rsidR="004E4E45">
        <w:rPr>
          <w:rFonts w:ascii="Times New Roman" w:hAnsi="Times New Roman" w:cs="Times New Roman"/>
          <w:sz w:val="24"/>
        </w:rPr>
        <w:t xml:space="preserve"> shall be preferred for M.Sc. and Ph.D.</w:t>
      </w:r>
      <w:r w:rsidR="009A196C">
        <w:rPr>
          <w:rFonts w:ascii="Times New Roman" w:hAnsi="Times New Roman" w:cs="Times New Roman"/>
          <w:sz w:val="24"/>
        </w:rPr>
        <w:t xml:space="preserve"> based on age.</w:t>
      </w:r>
    </w:p>
    <w:p w:rsidR="00D96FF8" w:rsidRPr="007741B0" w:rsidRDefault="00D96FF8" w:rsidP="00C56D9A">
      <w:pPr>
        <w:pStyle w:val="ListParagraph"/>
        <w:spacing w:after="0"/>
        <w:ind w:left="-90"/>
        <w:jc w:val="both"/>
        <w:rPr>
          <w:rFonts w:ascii="Times New Roman" w:hAnsi="Times New Roman" w:cs="Times New Roman"/>
          <w:sz w:val="24"/>
        </w:rPr>
      </w:pPr>
    </w:p>
    <w:p w:rsidR="00A846F0" w:rsidRDefault="0040029A" w:rsidP="009C4371">
      <w:pPr>
        <w:pStyle w:val="ListParagraph"/>
        <w:spacing w:after="0" w:line="240" w:lineRule="auto"/>
        <w:ind w:left="-90"/>
        <w:jc w:val="both"/>
        <w:rPr>
          <w:rFonts w:ascii="Times New Roman" w:hAnsi="Times New Roman" w:cs="Times New Roman"/>
          <w:sz w:val="24"/>
        </w:rPr>
      </w:pPr>
      <w:r>
        <w:rPr>
          <w:rFonts w:ascii="Times New Roman" w:hAnsi="Times New Roman" w:cs="Times New Roman"/>
          <w:b/>
          <w:sz w:val="24"/>
        </w:rPr>
        <w:t>(d</w:t>
      </w:r>
      <w:r w:rsidR="00D96FF8" w:rsidRPr="00D96FF8">
        <w:rPr>
          <w:rFonts w:ascii="Times New Roman" w:hAnsi="Times New Roman" w:cs="Times New Roman"/>
          <w:b/>
          <w:sz w:val="24"/>
        </w:rPr>
        <w:t>)</w:t>
      </w:r>
      <w:r w:rsidR="00D96FF8">
        <w:rPr>
          <w:rFonts w:ascii="Times New Roman" w:hAnsi="Times New Roman" w:cs="Times New Roman"/>
          <w:sz w:val="24"/>
        </w:rPr>
        <w:t xml:space="preserve"> </w:t>
      </w:r>
      <w:r w:rsidR="0067709E" w:rsidRPr="007741B0">
        <w:rPr>
          <w:rFonts w:ascii="Times New Roman" w:hAnsi="Times New Roman" w:cs="Times New Roman"/>
          <w:sz w:val="24"/>
        </w:rPr>
        <w:t xml:space="preserve">The admission </w:t>
      </w:r>
      <w:r w:rsidR="0036360D">
        <w:rPr>
          <w:rFonts w:ascii="Times New Roman" w:hAnsi="Times New Roman" w:cs="Times New Roman"/>
          <w:sz w:val="24"/>
        </w:rPr>
        <w:t>should</w:t>
      </w:r>
      <w:r w:rsidR="0067709E" w:rsidRPr="007741B0">
        <w:rPr>
          <w:rFonts w:ascii="Times New Roman" w:hAnsi="Times New Roman" w:cs="Times New Roman"/>
          <w:sz w:val="24"/>
        </w:rPr>
        <w:t xml:space="preserve"> be on the basis of offline counseling. The merit list of eligible </w:t>
      </w:r>
      <w:r w:rsidR="00A846F0">
        <w:rPr>
          <w:rFonts w:ascii="Times New Roman" w:hAnsi="Times New Roman" w:cs="Times New Roman"/>
          <w:sz w:val="24"/>
        </w:rPr>
        <w:t xml:space="preserve">  </w:t>
      </w:r>
    </w:p>
    <w:p w:rsidR="00D96FF8" w:rsidRDefault="00A846F0" w:rsidP="009C4371">
      <w:pPr>
        <w:pStyle w:val="ListParagraph"/>
        <w:spacing w:after="0" w:line="240" w:lineRule="auto"/>
        <w:ind w:left="180" w:hanging="90"/>
        <w:jc w:val="both"/>
        <w:rPr>
          <w:rFonts w:ascii="Times New Roman" w:hAnsi="Times New Roman" w:cs="Times New Roman"/>
          <w:sz w:val="24"/>
        </w:rPr>
      </w:pPr>
      <w:r>
        <w:rPr>
          <w:rFonts w:ascii="Times New Roman" w:hAnsi="Times New Roman" w:cs="Times New Roman"/>
          <w:sz w:val="24"/>
        </w:rPr>
        <w:t xml:space="preserve"> </w:t>
      </w:r>
      <w:r w:rsidR="00D96FF8">
        <w:rPr>
          <w:rFonts w:ascii="Times New Roman" w:hAnsi="Times New Roman" w:cs="Times New Roman"/>
          <w:sz w:val="24"/>
        </w:rPr>
        <w:t xml:space="preserve"> </w:t>
      </w:r>
      <w:proofErr w:type="gramStart"/>
      <w:r w:rsidR="0067709E" w:rsidRPr="007741B0">
        <w:rPr>
          <w:rFonts w:ascii="Times New Roman" w:hAnsi="Times New Roman" w:cs="Times New Roman"/>
          <w:sz w:val="24"/>
        </w:rPr>
        <w:t>candidates</w:t>
      </w:r>
      <w:proofErr w:type="gramEnd"/>
      <w:r w:rsidR="0067709E" w:rsidRPr="007741B0">
        <w:rPr>
          <w:rFonts w:ascii="Times New Roman" w:hAnsi="Times New Roman" w:cs="Times New Roman"/>
          <w:sz w:val="24"/>
        </w:rPr>
        <w:t xml:space="preserve"> </w:t>
      </w:r>
      <w:r w:rsidR="0036360D">
        <w:rPr>
          <w:rFonts w:ascii="Times New Roman" w:hAnsi="Times New Roman" w:cs="Times New Roman"/>
          <w:sz w:val="24"/>
        </w:rPr>
        <w:t>should</w:t>
      </w:r>
      <w:r w:rsidR="0067709E" w:rsidRPr="007741B0">
        <w:rPr>
          <w:rFonts w:ascii="Times New Roman" w:hAnsi="Times New Roman" w:cs="Times New Roman"/>
          <w:sz w:val="24"/>
        </w:rPr>
        <w:t xml:space="preserve"> be displayed on the University Notice Board and also be placed on University website. The counseling </w:t>
      </w:r>
      <w:r w:rsidR="00FC726E" w:rsidRPr="007741B0">
        <w:rPr>
          <w:rFonts w:ascii="Times New Roman" w:hAnsi="Times New Roman" w:cs="Times New Roman"/>
          <w:sz w:val="24"/>
        </w:rPr>
        <w:t xml:space="preserve">will be held at the </w:t>
      </w:r>
      <w:r w:rsidR="00FE4ED4" w:rsidRPr="007741B0">
        <w:rPr>
          <w:rFonts w:ascii="Times New Roman" w:hAnsi="Times New Roman" w:cs="Times New Roman"/>
          <w:sz w:val="24"/>
        </w:rPr>
        <w:t xml:space="preserve">University Head quarter, </w:t>
      </w:r>
      <w:proofErr w:type="spellStart"/>
      <w:r w:rsidR="00FE4ED4" w:rsidRPr="007741B0">
        <w:rPr>
          <w:rFonts w:ascii="Times New Roman" w:hAnsi="Times New Roman" w:cs="Times New Roman"/>
          <w:sz w:val="24"/>
        </w:rPr>
        <w:t>Mulugu</w:t>
      </w:r>
      <w:proofErr w:type="spellEnd"/>
      <w:r w:rsidR="00FE4ED4" w:rsidRPr="007741B0">
        <w:rPr>
          <w:rFonts w:ascii="Times New Roman" w:hAnsi="Times New Roman" w:cs="Times New Roman"/>
          <w:sz w:val="24"/>
        </w:rPr>
        <w:t xml:space="preserve"> (V&amp;M)</w:t>
      </w:r>
      <w:r w:rsidR="00DF4189">
        <w:rPr>
          <w:rFonts w:ascii="Times New Roman" w:hAnsi="Times New Roman" w:cs="Times New Roman"/>
          <w:sz w:val="24"/>
        </w:rPr>
        <w:t xml:space="preserve"> </w:t>
      </w:r>
      <w:proofErr w:type="spellStart"/>
      <w:r w:rsidR="00FC726E" w:rsidRPr="007741B0">
        <w:rPr>
          <w:rFonts w:ascii="Times New Roman" w:hAnsi="Times New Roman" w:cs="Times New Roman"/>
          <w:sz w:val="24"/>
        </w:rPr>
        <w:t>Siddipet</w:t>
      </w:r>
      <w:proofErr w:type="spellEnd"/>
      <w:r w:rsidR="00FE4ED4" w:rsidRPr="007741B0">
        <w:rPr>
          <w:rFonts w:ascii="Times New Roman" w:hAnsi="Times New Roman" w:cs="Times New Roman"/>
          <w:sz w:val="24"/>
        </w:rPr>
        <w:t>, (Dist).</w:t>
      </w:r>
      <w:r w:rsidR="00FC726E" w:rsidRPr="007741B0">
        <w:rPr>
          <w:rFonts w:ascii="Times New Roman" w:hAnsi="Times New Roman" w:cs="Times New Roman"/>
          <w:sz w:val="24"/>
        </w:rPr>
        <w:t xml:space="preserve"> </w:t>
      </w:r>
      <w:proofErr w:type="gramStart"/>
      <w:r w:rsidR="00FC726E" w:rsidRPr="007741B0">
        <w:rPr>
          <w:rFonts w:ascii="Times New Roman" w:hAnsi="Times New Roman" w:cs="Times New Roman"/>
          <w:sz w:val="24"/>
        </w:rPr>
        <w:t xml:space="preserve">Sri </w:t>
      </w:r>
      <w:proofErr w:type="spellStart"/>
      <w:r w:rsidR="00FC726E" w:rsidRPr="007741B0">
        <w:rPr>
          <w:rFonts w:ascii="Times New Roman" w:hAnsi="Times New Roman" w:cs="Times New Roman"/>
          <w:sz w:val="24"/>
        </w:rPr>
        <w:t>Konda</w:t>
      </w:r>
      <w:proofErr w:type="spellEnd"/>
      <w:r w:rsidR="00FC726E" w:rsidRPr="007741B0">
        <w:rPr>
          <w:rFonts w:ascii="Times New Roman" w:hAnsi="Times New Roman" w:cs="Times New Roman"/>
          <w:sz w:val="24"/>
        </w:rPr>
        <w:t xml:space="preserve"> </w:t>
      </w:r>
      <w:proofErr w:type="spellStart"/>
      <w:r w:rsidR="00FC726E" w:rsidRPr="007741B0">
        <w:rPr>
          <w:rFonts w:ascii="Times New Roman" w:hAnsi="Times New Roman" w:cs="Times New Roman"/>
          <w:sz w:val="24"/>
        </w:rPr>
        <w:t>Laxman</w:t>
      </w:r>
      <w:proofErr w:type="spellEnd"/>
      <w:r w:rsidR="00FC726E" w:rsidRPr="007741B0">
        <w:rPr>
          <w:rFonts w:ascii="Times New Roman" w:hAnsi="Times New Roman" w:cs="Times New Roman"/>
          <w:sz w:val="24"/>
        </w:rPr>
        <w:t xml:space="preserve"> </w:t>
      </w:r>
      <w:proofErr w:type="spellStart"/>
      <w:r w:rsidR="00FC726E" w:rsidRPr="007741B0">
        <w:rPr>
          <w:rFonts w:ascii="Times New Roman" w:hAnsi="Times New Roman" w:cs="Times New Roman"/>
          <w:sz w:val="24"/>
        </w:rPr>
        <w:t>Telangana</w:t>
      </w:r>
      <w:proofErr w:type="spellEnd"/>
      <w:r w:rsidR="00FC726E" w:rsidRPr="007741B0">
        <w:rPr>
          <w:rFonts w:ascii="Times New Roman" w:hAnsi="Times New Roman" w:cs="Times New Roman"/>
          <w:sz w:val="24"/>
        </w:rPr>
        <w:t xml:space="preserve"> </w:t>
      </w:r>
      <w:r w:rsidR="004B553A" w:rsidRPr="007741B0">
        <w:rPr>
          <w:rFonts w:ascii="Times New Roman" w:hAnsi="Times New Roman" w:cs="Times New Roman"/>
          <w:sz w:val="24"/>
        </w:rPr>
        <w:t>State Horticultural University o</w:t>
      </w:r>
      <w:r w:rsidR="00FC726E" w:rsidRPr="007741B0">
        <w:rPr>
          <w:rFonts w:ascii="Times New Roman" w:hAnsi="Times New Roman" w:cs="Times New Roman"/>
          <w:sz w:val="24"/>
        </w:rPr>
        <w:t>n the specified date</w:t>
      </w:r>
      <w:r w:rsidR="004B553A" w:rsidRPr="007741B0">
        <w:rPr>
          <w:rFonts w:ascii="Times New Roman" w:hAnsi="Times New Roman" w:cs="Times New Roman"/>
          <w:sz w:val="24"/>
        </w:rPr>
        <w:t>.</w:t>
      </w:r>
      <w:proofErr w:type="gramEnd"/>
      <w:r w:rsidR="00DF4189">
        <w:rPr>
          <w:rFonts w:ascii="Times New Roman" w:hAnsi="Times New Roman" w:cs="Times New Roman"/>
          <w:sz w:val="24"/>
        </w:rPr>
        <w:t xml:space="preserve"> </w:t>
      </w:r>
    </w:p>
    <w:p w:rsidR="00D96FF8" w:rsidRDefault="0040029A" w:rsidP="0026216F">
      <w:pPr>
        <w:spacing w:after="0"/>
        <w:ind w:hanging="90"/>
        <w:jc w:val="both"/>
        <w:rPr>
          <w:rFonts w:ascii="Times New Roman" w:hAnsi="Times New Roman" w:cs="Times New Roman"/>
          <w:sz w:val="24"/>
        </w:rPr>
      </w:pPr>
      <w:r>
        <w:rPr>
          <w:rFonts w:ascii="Times New Roman" w:hAnsi="Times New Roman" w:cs="Times New Roman"/>
          <w:b/>
          <w:sz w:val="24"/>
        </w:rPr>
        <w:t>(e</w:t>
      </w:r>
      <w:r w:rsidR="00D96FF8" w:rsidRPr="0026216F">
        <w:rPr>
          <w:rFonts w:ascii="Times New Roman" w:hAnsi="Times New Roman" w:cs="Times New Roman"/>
          <w:b/>
          <w:sz w:val="24"/>
        </w:rPr>
        <w:t>)</w:t>
      </w:r>
      <w:r w:rsidR="00D96FF8">
        <w:rPr>
          <w:rFonts w:ascii="Times New Roman" w:hAnsi="Times New Roman" w:cs="Times New Roman"/>
          <w:sz w:val="24"/>
        </w:rPr>
        <w:t xml:space="preserve"> </w:t>
      </w:r>
      <w:r w:rsidR="0026216F">
        <w:rPr>
          <w:rFonts w:ascii="Times New Roman" w:hAnsi="Times New Roman" w:cs="Times New Roman"/>
          <w:sz w:val="24"/>
        </w:rPr>
        <w:t xml:space="preserve"> </w:t>
      </w:r>
      <w:r w:rsidR="004B553A" w:rsidRPr="00D96FF8">
        <w:rPr>
          <w:rFonts w:ascii="Times New Roman" w:hAnsi="Times New Roman" w:cs="Times New Roman"/>
          <w:sz w:val="24"/>
        </w:rPr>
        <w:t>T</w:t>
      </w:r>
      <w:r w:rsidR="00FC726E" w:rsidRPr="00D96FF8">
        <w:rPr>
          <w:rFonts w:ascii="Times New Roman" w:hAnsi="Times New Roman" w:cs="Times New Roman"/>
          <w:sz w:val="24"/>
        </w:rPr>
        <w:t xml:space="preserve">he selected candidates </w:t>
      </w:r>
      <w:r w:rsidR="0036360D">
        <w:rPr>
          <w:rFonts w:ascii="Times New Roman" w:hAnsi="Times New Roman" w:cs="Times New Roman"/>
          <w:sz w:val="24"/>
        </w:rPr>
        <w:t>should</w:t>
      </w:r>
      <w:r w:rsidR="00FC726E" w:rsidRPr="00D96FF8">
        <w:rPr>
          <w:rFonts w:ascii="Times New Roman" w:hAnsi="Times New Roman" w:cs="Times New Roman"/>
          <w:sz w:val="24"/>
        </w:rPr>
        <w:t xml:space="preserve"> submit necessary certificates (in original), pay the </w:t>
      </w:r>
    </w:p>
    <w:p w:rsidR="00D96FF8" w:rsidRDefault="00D96FF8" w:rsidP="00D96FF8">
      <w:pPr>
        <w:spacing w:after="0"/>
        <w:jc w:val="both"/>
        <w:rPr>
          <w:rFonts w:ascii="Times New Roman" w:hAnsi="Times New Roman" w:cs="Times New Roman"/>
          <w:sz w:val="24"/>
        </w:rPr>
      </w:pPr>
      <w:r>
        <w:rPr>
          <w:rFonts w:ascii="Times New Roman" w:hAnsi="Times New Roman" w:cs="Times New Roman"/>
          <w:sz w:val="24"/>
        </w:rPr>
        <w:t xml:space="preserve">      </w:t>
      </w:r>
      <w:r w:rsidR="009C4371" w:rsidRPr="00D96FF8">
        <w:rPr>
          <w:rFonts w:ascii="Times New Roman" w:hAnsi="Times New Roman" w:cs="Times New Roman"/>
          <w:sz w:val="24"/>
        </w:rPr>
        <w:t>Prescribed</w:t>
      </w:r>
      <w:r w:rsidR="009C4371">
        <w:rPr>
          <w:rFonts w:ascii="Times New Roman" w:hAnsi="Times New Roman" w:cs="Times New Roman"/>
          <w:sz w:val="24"/>
        </w:rPr>
        <w:t xml:space="preserve"> fee</w:t>
      </w:r>
      <w:r w:rsidR="00FC726E" w:rsidRPr="00D96FF8">
        <w:rPr>
          <w:rFonts w:ascii="Times New Roman" w:hAnsi="Times New Roman" w:cs="Times New Roman"/>
          <w:sz w:val="24"/>
        </w:rPr>
        <w:t xml:space="preserve"> in full and secure the admission. Failure to do so entails forfeiture of claim </w:t>
      </w:r>
    </w:p>
    <w:p w:rsidR="0067709E" w:rsidRDefault="00D96FF8" w:rsidP="00D96FF8">
      <w:pPr>
        <w:spacing w:after="0"/>
        <w:jc w:val="both"/>
        <w:rPr>
          <w:rFonts w:ascii="Times New Roman" w:hAnsi="Times New Roman" w:cs="Times New Roman"/>
          <w:sz w:val="24"/>
        </w:rPr>
      </w:pPr>
      <w:r>
        <w:rPr>
          <w:rFonts w:ascii="Times New Roman" w:hAnsi="Times New Roman" w:cs="Times New Roman"/>
          <w:sz w:val="24"/>
        </w:rPr>
        <w:t xml:space="preserve">      </w:t>
      </w:r>
      <w:proofErr w:type="gramStart"/>
      <w:r w:rsidR="00FC726E" w:rsidRPr="00D96FF8">
        <w:rPr>
          <w:rFonts w:ascii="Times New Roman" w:hAnsi="Times New Roman" w:cs="Times New Roman"/>
          <w:sz w:val="24"/>
        </w:rPr>
        <w:t>for</w:t>
      </w:r>
      <w:proofErr w:type="gramEnd"/>
      <w:r w:rsidR="00FC726E" w:rsidRPr="00D96FF8">
        <w:rPr>
          <w:rFonts w:ascii="Times New Roman" w:hAnsi="Times New Roman" w:cs="Times New Roman"/>
          <w:sz w:val="24"/>
        </w:rPr>
        <w:t xml:space="preserve"> seat.</w:t>
      </w:r>
      <w:r>
        <w:rPr>
          <w:rFonts w:ascii="Times New Roman" w:hAnsi="Times New Roman" w:cs="Times New Roman"/>
          <w:sz w:val="24"/>
        </w:rPr>
        <w:t xml:space="preserve"> </w:t>
      </w:r>
      <w:r w:rsidR="00FC726E" w:rsidRPr="00D96FF8">
        <w:rPr>
          <w:rFonts w:ascii="Times New Roman" w:hAnsi="Times New Roman" w:cs="Times New Roman"/>
          <w:sz w:val="24"/>
        </w:rPr>
        <w:t xml:space="preserve">The date of registration will be announced on the counseling day. </w:t>
      </w:r>
    </w:p>
    <w:p w:rsidR="00ED687F" w:rsidRPr="00D96FF8" w:rsidRDefault="00ED687F" w:rsidP="00D96FF8">
      <w:pPr>
        <w:spacing w:after="0"/>
        <w:jc w:val="both"/>
        <w:rPr>
          <w:rFonts w:ascii="Times New Roman" w:hAnsi="Times New Roman" w:cs="Times New Roman"/>
          <w:sz w:val="24"/>
        </w:rPr>
      </w:pPr>
    </w:p>
    <w:p w:rsidR="0026216F" w:rsidRDefault="0040029A" w:rsidP="00C56D9A">
      <w:pPr>
        <w:pStyle w:val="ListParagraph"/>
        <w:spacing w:after="0"/>
        <w:ind w:left="-90"/>
        <w:jc w:val="both"/>
        <w:rPr>
          <w:rFonts w:ascii="Times New Roman" w:hAnsi="Times New Roman" w:cs="Times New Roman"/>
          <w:sz w:val="24"/>
        </w:rPr>
      </w:pPr>
      <w:r>
        <w:rPr>
          <w:rFonts w:ascii="Times New Roman" w:hAnsi="Times New Roman" w:cs="Times New Roman"/>
          <w:b/>
          <w:sz w:val="24"/>
        </w:rPr>
        <w:t>(f</w:t>
      </w:r>
      <w:r w:rsidR="00C11B8C" w:rsidRPr="007741B0">
        <w:rPr>
          <w:rFonts w:ascii="Times New Roman" w:hAnsi="Times New Roman" w:cs="Times New Roman"/>
          <w:b/>
          <w:sz w:val="24"/>
        </w:rPr>
        <w:t xml:space="preserve">) CERTIFICATES /DOCUMENTS: </w:t>
      </w:r>
      <w:r w:rsidR="00C11B8C" w:rsidRPr="007741B0">
        <w:rPr>
          <w:rFonts w:ascii="Times New Roman" w:hAnsi="Times New Roman" w:cs="Times New Roman"/>
          <w:sz w:val="24"/>
        </w:rPr>
        <w:t>Following document</w:t>
      </w:r>
      <w:r w:rsidR="00043E96" w:rsidRPr="007741B0">
        <w:rPr>
          <w:rFonts w:ascii="Times New Roman" w:hAnsi="Times New Roman" w:cs="Times New Roman"/>
          <w:sz w:val="24"/>
        </w:rPr>
        <w:t>s</w:t>
      </w:r>
      <w:r w:rsidR="00C11B8C" w:rsidRPr="007741B0">
        <w:rPr>
          <w:rFonts w:ascii="Times New Roman" w:hAnsi="Times New Roman" w:cs="Times New Roman"/>
          <w:sz w:val="24"/>
        </w:rPr>
        <w:t xml:space="preserve"> </w:t>
      </w:r>
      <w:r w:rsidR="0036360D">
        <w:rPr>
          <w:rFonts w:ascii="Times New Roman" w:hAnsi="Times New Roman" w:cs="Times New Roman"/>
          <w:sz w:val="24"/>
        </w:rPr>
        <w:t>should</w:t>
      </w:r>
      <w:r w:rsidR="0036360D" w:rsidRPr="007741B0">
        <w:rPr>
          <w:rFonts w:ascii="Times New Roman" w:hAnsi="Times New Roman" w:cs="Times New Roman"/>
          <w:sz w:val="24"/>
        </w:rPr>
        <w:t xml:space="preserve"> </w:t>
      </w:r>
      <w:r w:rsidR="00C11B8C" w:rsidRPr="007741B0">
        <w:rPr>
          <w:rFonts w:ascii="Times New Roman" w:hAnsi="Times New Roman" w:cs="Times New Roman"/>
          <w:sz w:val="24"/>
        </w:rPr>
        <w:t xml:space="preserve">be enclosed to the </w:t>
      </w:r>
    </w:p>
    <w:p w:rsidR="0026216F" w:rsidRDefault="0026216F" w:rsidP="00C56D9A">
      <w:pPr>
        <w:pStyle w:val="ListParagraph"/>
        <w:spacing w:after="0"/>
        <w:ind w:left="-90"/>
        <w:jc w:val="both"/>
        <w:rPr>
          <w:rFonts w:ascii="Times New Roman" w:hAnsi="Times New Roman" w:cs="Times New Roman"/>
          <w:sz w:val="24"/>
        </w:rPr>
      </w:pPr>
      <w:r>
        <w:rPr>
          <w:rFonts w:ascii="Times New Roman" w:hAnsi="Times New Roman" w:cs="Times New Roman"/>
          <w:b/>
          <w:sz w:val="24"/>
        </w:rPr>
        <w:t xml:space="preserve">     </w:t>
      </w:r>
      <w:proofErr w:type="gramStart"/>
      <w:r w:rsidR="00C11B8C" w:rsidRPr="007741B0">
        <w:rPr>
          <w:rFonts w:ascii="Times New Roman" w:hAnsi="Times New Roman" w:cs="Times New Roman"/>
          <w:sz w:val="24"/>
        </w:rPr>
        <w:t>application</w:t>
      </w:r>
      <w:proofErr w:type="gramEnd"/>
      <w:r w:rsidR="00C11B8C" w:rsidRPr="007741B0">
        <w:rPr>
          <w:rFonts w:ascii="Times New Roman" w:hAnsi="Times New Roman" w:cs="Times New Roman"/>
          <w:sz w:val="24"/>
        </w:rPr>
        <w:t xml:space="preserve">. (Documents enclosed to the application will not be returned. Hence candidates </w:t>
      </w:r>
    </w:p>
    <w:p w:rsidR="00C11B8C" w:rsidRDefault="0026216F" w:rsidP="00C56D9A">
      <w:pPr>
        <w:pStyle w:val="ListParagraph"/>
        <w:spacing w:after="0"/>
        <w:ind w:left="-90"/>
        <w:jc w:val="both"/>
        <w:rPr>
          <w:rFonts w:ascii="Times New Roman" w:hAnsi="Times New Roman" w:cs="Times New Roman"/>
          <w:sz w:val="24"/>
        </w:rPr>
      </w:pPr>
      <w:r>
        <w:rPr>
          <w:rFonts w:ascii="Times New Roman" w:hAnsi="Times New Roman" w:cs="Times New Roman"/>
          <w:sz w:val="24"/>
        </w:rPr>
        <w:t xml:space="preserve">     </w:t>
      </w:r>
      <w:proofErr w:type="gramStart"/>
      <w:r w:rsidR="00C11B8C" w:rsidRPr="007741B0">
        <w:rPr>
          <w:rFonts w:ascii="Times New Roman" w:hAnsi="Times New Roman" w:cs="Times New Roman"/>
          <w:sz w:val="24"/>
        </w:rPr>
        <w:t>are</w:t>
      </w:r>
      <w:proofErr w:type="gramEnd"/>
      <w:r w:rsidR="00C11B8C" w:rsidRPr="007741B0">
        <w:rPr>
          <w:rFonts w:ascii="Times New Roman" w:hAnsi="Times New Roman" w:cs="Times New Roman"/>
          <w:sz w:val="24"/>
        </w:rPr>
        <w:t xml:space="preserve"> advised to enclose only copies of the certificates):</w:t>
      </w:r>
    </w:p>
    <w:p w:rsidR="00C11B8C" w:rsidRPr="007741B0" w:rsidRDefault="00C11B8C"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 xml:space="preserve">e- Admit card of </w:t>
      </w:r>
      <w:r w:rsidR="004E4E45">
        <w:rPr>
          <w:rFonts w:ascii="Times New Roman" w:hAnsi="Times New Roman" w:cs="Times New Roman"/>
          <w:sz w:val="24"/>
        </w:rPr>
        <w:t>AICE-JRF/SRF(</w:t>
      </w:r>
      <w:proofErr w:type="spellStart"/>
      <w:r w:rsidR="004E4E45">
        <w:rPr>
          <w:rFonts w:ascii="Times New Roman" w:hAnsi="Times New Roman" w:cs="Times New Roman"/>
          <w:sz w:val="24"/>
        </w:rPr>
        <w:t>Ph.D</w:t>
      </w:r>
      <w:proofErr w:type="spellEnd"/>
      <w:r w:rsidR="009B2B50">
        <w:rPr>
          <w:rFonts w:ascii="Times New Roman" w:hAnsi="Times New Roman" w:cs="Times New Roman"/>
          <w:sz w:val="24"/>
        </w:rPr>
        <w:t>)-2023</w:t>
      </w:r>
    </w:p>
    <w:p w:rsidR="00497157" w:rsidRPr="007741B0" w:rsidRDefault="00247297"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ICAR-</w:t>
      </w:r>
      <w:r w:rsidR="00BB536C" w:rsidRPr="007741B0">
        <w:rPr>
          <w:rFonts w:ascii="Times New Roman" w:hAnsi="Times New Roman" w:cs="Times New Roman"/>
          <w:sz w:val="24"/>
        </w:rPr>
        <w:t>202</w:t>
      </w:r>
      <w:r w:rsidR="00B54B73">
        <w:rPr>
          <w:rFonts w:ascii="Times New Roman" w:hAnsi="Times New Roman" w:cs="Times New Roman"/>
          <w:sz w:val="24"/>
        </w:rPr>
        <w:t>3</w:t>
      </w:r>
      <w:r w:rsidR="003E57C8">
        <w:rPr>
          <w:rFonts w:ascii="Times New Roman" w:hAnsi="Times New Roman" w:cs="Times New Roman"/>
          <w:sz w:val="24"/>
        </w:rPr>
        <w:t xml:space="preserve"> </w:t>
      </w:r>
      <w:r w:rsidRPr="007741B0">
        <w:rPr>
          <w:rFonts w:ascii="Times New Roman" w:hAnsi="Times New Roman" w:cs="Times New Roman"/>
          <w:sz w:val="24"/>
        </w:rPr>
        <w:t xml:space="preserve">Entrance Marks /Ranks </w:t>
      </w:r>
      <w:r w:rsidR="00497157" w:rsidRPr="007741B0">
        <w:rPr>
          <w:rFonts w:ascii="Times New Roman" w:hAnsi="Times New Roman" w:cs="Times New Roman"/>
          <w:sz w:val="24"/>
        </w:rPr>
        <w:t xml:space="preserve"> issued to  qualified candidates</w:t>
      </w:r>
    </w:p>
    <w:p w:rsidR="00C11B8C" w:rsidRPr="007741B0" w:rsidRDefault="00C11B8C"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Memoranda of marks (all years) obtained at the qualifying (</w:t>
      </w:r>
      <w:proofErr w:type="spellStart"/>
      <w:r w:rsidR="00587C51" w:rsidRPr="007741B0">
        <w:rPr>
          <w:rFonts w:ascii="Times New Roman" w:hAnsi="Times New Roman" w:cs="Times New Roman"/>
          <w:sz w:val="24"/>
        </w:rPr>
        <w:t>M.Sc</w:t>
      </w:r>
      <w:proofErr w:type="spellEnd"/>
      <w:r w:rsidR="00587C51" w:rsidRPr="007741B0">
        <w:rPr>
          <w:rFonts w:ascii="Times New Roman" w:hAnsi="Times New Roman" w:cs="Times New Roman"/>
          <w:sz w:val="24"/>
        </w:rPr>
        <w:t xml:space="preserve"> level</w:t>
      </w:r>
      <w:r w:rsidRPr="007741B0">
        <w:rPr>
          <w:rFonts w:ascii="Times New Roman" w:hAnsi="Times New Roman" w:cs="Times New Roman"/>
          <w:sz w:val="24"/>
        </w:rPr>
        <w:t>)</w:t>
      </w:r>
      <w:r w:rsidR="00DF4189">
        <w:rPr>
          <w:rFonts w:ascii="Times New Roman" w:hAnsi="Times New Roman" w:cs="Times New Roman"/>
          <w:sz w:val="24"/>
        </w:rPr>
        <w:t xml:space="preserve"> </w:t>
      </w:r>
      <w:r w:rsidRPr="007741B0">
        <w:rPr>
          <w:rFonts w:ascii="Times New Roman" w:hAnsi="Times New Roman" w:cs="Times New Roman"/>
          <w:sz w:val="24"/>
        </w:rPr>
        <w:t xml:space="preserve">examination </w:t>
      </w:r>
      <w:r w:rsidR="00587C51" w:rsidRPr="007741B0">
        <w:rPr>
          <w:rFonts w:ascii="Times New Roman" w:hAnsi="Times New Roman" w:cs="Times New Roman"/>
          <w:sz w:val="24"/>
        </w:rPr>
        <w:t>or consolidated</w:t>
      </w:r>
      <w:r w:rsidR="00DF4189">
        <w:rPr>
          <w:rFonts w:ascii="Times New Roman" w:hAnsi="Times New Roman" w:cs="Times New Roman"/>
          <w:sz w:val="24"/>
        </w:rPr>
        <w:t xml:space="preserve"> </w:t>
      </w:r>
      <w:r w:rsidRPr="007741B0">
        <w:rPr>
          <w:rFonts w:ascii="Times New Roman" w:hAnsi="Times New Roman" w:cs="Times New Roman"/>
          <w:sz w:val="24"/>
        </w:rPr>
        <w:t>transcript</w:t>
      </w:r>
      <w:r w:rsidR="00353109" w:rsidRPr="007741B0">
        <w:rPr>
          <w:rFonts w:ascii="Times New Roman" w:hAnsi="Times New Roman" w:cs="Times New Roman"/>
          <w:sz w:val="24"/>
        </w:rPr>
        <w:t xml:space="preserve"> of marks.</w:t>
      </w:r>
    </w:p>
    <w:p w:rsidR="00C11B8C" w:rsidRPr="007741B0" w:rsidRDefault="006247B0"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Provisional /degree certificate of the qualifying examination.</w:t>
      </w:r>
    </w:p>
    <w:p w:rsidR="006247B0" w:rsidRPr="007741B0" w:rsidRDefault="006247B0"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Study certificate</w:t>
      </w:r>
      <w:r w:rsidR="00353109" w:rsidRPr="007741B0">
        <w:rPr>
          <w:rFonts w:ascii="Times New Roman" w:hAnsi="Times New Roman" w:cs="Times New Roman"/>
          <w:sz w:val="24"/>
        </w:rPr>
        <w:t>s</w:t>
      </w:r>
      <w:r w:rsidRPr="007741B0">
        <w:rPr>
          <w:rFonts w:ascii="Times New Roman" w:hAnsi="Times New Roman" w:cs="Times New Roman"/>
          <w:sz w:val="24"/>
        </w:rPr>
        <w:t xml:space="preserve"> from Heads of recognized educational institutions from VI class onwards </w:t>
      </w:r>
    </w:p>
    <w:p w:rsidR="006247B0" w:rsidRPr="007741B0" w:rsidRDefault="006247B0" w:rsidP="00C56D9A">
      <w:pPr>
        <w:pStyle w:val="ListParagraph"/>
        <w:spacing w:after="0"/>
        <w:jc w:val="both"/>
        <w:rPr>
          <w:rFonts w:ascii="Times New Roman" w:hAnsi="Times New Roman" w:cs="Times New Roman"/>
          <w:sz w:val="24"/>
        </w:rPr>
      </w:pPr>
      <w:r w:rsidRPr="007741B0">
        <w:rPr>
          <w:rFonts w:ascii="Times New Roman" w:hAnsi="Times New Roman" w:cs="Times New Roman"/>
          <w:sz w:val="24"/>
        </w:rPr>
        <w:t>(Those w</w:t>
      </w:r>
      <w:r w:rsidR="00975B1A" w:rsidRPr="007741B0">
        <w:rPr>
          <w:rFonts w:ascii="Times New Roman" w:hAnsi="Times New Roman" w:cs="Times New Roman"/>
          <w:sz w:val="24"/>
        </w:rPr>
        <w:t>ho appeared for any examination</w:t>
      </w:r>
      <w:r w:rsidRPr="007741B0">
        <w:rPr>
          <w:rFonts w:ascii="Times New Roman" w:hAnsi="Times New Roman" w:cs="Times New Roman"/>
          <w:sz w:val="24"/>
        </w:rPr>
        <w:t xml:space="preserve"> by private study should enclose residence certificate.)</w:t>
      </w:r>
    </w:p>
    <w:p w:rsidR="006247B0" w:rsidRPr="007741B0" w:rsidRDefault="006C77C9"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Social status Certificates issued by the competent authority</w:t>
      </w:r>
      <w:r w:rsidR="00EA58E2">
        <w:rPr>
          <w:rFonts w:ascii="Times New Roman" w:hAnsi="Times New Roman" w:cs="Times New Roman"/>
          <w:sz w:val="24"/>
        </w:rPr>
        <w:t>,</w:t>
      </w:r>
      <w:r w:rsidR="00C37076">
        <w:rPr>
          <w:rFonts w:ascii="Times New Roman" w:hAnsi="Times New Roman" w:cs="Times New Roman"/>
          <w:sz w:val="24"/>
        </w:rPr>
        <w:t xml:space="preserve"> Government of </w:t>
      </w:r>
      <w:proofErr w:type="spellStart"/>
      <w:r w:rsidR="00C37076">
        <w:rPr>
          <w:rFonts w:ascii="Times New Roman" w:hAnsi="Times New Roman" w:cs="Times New Roman"/>
          <w:sz w:val="24"/>
        </w:rPr>
        <w:t>Telangana</w:t>
      </w:r>
      <w:proofErr w:type="spellEnd"/>
      <w:r w:rsidRPr="007741B0">
        <w:rPr>
          <w:rFonts w:ascii="Times New Roman" w:hAnsi="Times New Roman" w:cs="Times New Roman"/>
          <w:sz w:val="24"/>
        </w:rPr>
        <w:t>, in cas</w:t>
      </w:r>
      <w:r w:rsidR="00975B1A" w:rsidRPr="007741B0">
        <w:rPr>
          <w:rFonts w:ascii="Times New Roman" w:hAnsi="Times New Roman" w:cs="Times New Roman"/>
          <w:sz w:val="24"/>
        </w:rPr>
        <w:t xml:space="preserve">e of candidates belonging </w:t>
      </w:r>
      <w:r w:rsidR="00C97794" w:rsidRPr="007741B0">
        <w:rPr>
          <w:rFonts w:ascii="Times New Roman" w:hAnsi="Times New Roman" w:cs="Times New Roman"/>
          <w:sz w:val="24"/>
        </w:rPr>
        <w:t>to BC</w:t>
      </w:r>
      <w:r w:rsidR="002A50CB" w:rsidRPr="007741B0">
        <w:rPr>
          <w:rFonts w:ascii="Times New Roman" w:hAnsi="Times New Roman" w:cs="Times New Roman"/>
          <w:sz w:val="24"/>
        </w:rPr>
        <w:t xml:space="preserve"> /SC / STs. The admission given under this quota </w:t>
      </w:r>
      <w:r w:rsidR="0036360D">
        <w:rPr>
          <w:rFonts w:ascii="Times New Roman" w:hAnsi="Times New Roman" w:cs="Times New Roman"/>
          <w:sz w:val="24"/>
        </w:rPr>
        <w:t>should</w:t>
      </w:r>
      <w:r w:rsidR="002A50CB" w:rsidRPr="007741B0">
        <w:rPr>
          <w:rFonts w:ascii="Times New Roman" w:hAnsi="Times New Roman" w:cs="Times New Roman"/>
          <w:sz w:val="24"/>
        </w:rPr>
        <w:t xml:space="preserve"> be provisional till the genuineness of the socia</w:t>
      </w:r>
      <w:r w:rsidR="00412512" w:rsidRPr="007741B0">
        <w:rPr>
          <w:rFonts w:ascii="Times New Roman" w:hAnsi="Times New Roman" w:cs="Times New Roman"/>
          <w:sz w:val="24"/>
        </w:rPr>
        <w:t>l status claim of the candidate</w:t>
      </w:r>
      <w:r w:rsidR="002A50CB" w:rsidRPr="007741B0">
        <w:rPr>
          <w:rFonts w:ascii="Times New Roman" w:hAnsi="Times New Roman" w:cs="Times New Roman"/>
          <w:sz w:val="24"/>
        </w:rPr>
        <w:t xml:space="preserve"> is certified by the respective Directorate of the Government. </w:t>
      </w:r>
    </w:p>
    <w:p w:rsidR="001E2CEE" w:rsidRPr="007741B0" w:rsidRDefault="001E2CEE"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b/>
          <w:sz w:val="24"/>
        </w:rPr>
        <w:t>Date of birth</w:t>
      </w:r>
      <w:r w:rsidR="009442F4" w:rsidRPr="007741B0">
        <w:rPr>
          <w:rFonts w:ascii="Times New Roman" w:hAnsi="Times New Roman" w:cs="Times New Roman"/>
          <w:sz w:val="24"/>
        </w:rPr>
        <w:t xml:space="preserve"> certificate/ </w:t>
      </w:r>
      <w:r w:rsidR="003476C5" w:rsidRPr="007741B0">
        <w:rPr>
          <w:rFonts w:ascii="Times New Roman" w:hAnsi="Times New Roman" w:cs="Times New Roman"/>
          <w:sz w:val="24"/>
        </w:rPr>
        <w:t>S.S.C Certificate</w:t>
      </w:r>
      <w:r w:rsidR="009442F4" w:rsidRPr="007741B0">
        <w:rPr>
          <w:rFonts w:ascii="Times New Roman" w:hAnsi="Times New Roman" w:cs="Times New Roman"/>
          <w:sz w:val="24"/>
        </w:rPr>
        <w:t>.</w:t>
      </w:r>
    </w:p>
    <w:p w:rsidR="001E2CEE" w:rsidRPr="007741B0" w:rsidRDefault="001E2CEE"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Certificate towards physically disabled, if any</w:t>
      </w:r>
    </w:p>
    <w:p w:rsidR="001E2CEE" w:rsidRPr="007741B0" w:rsidRDefault="001E2CEE"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 xml:space="preserve">Residential (Latest certificate issued by the </w:t>
      </w:r>
      <w:proofErr w:type="spellStart"/>
      <w:r w:rsidRPr="007741B0">
        <w:rPr>
          <w:rFonts w:ascii="Times New Roman" w:hAnsi="Times New Roman" w:cs="Times New Roman"/>
          <w:sz w:val="24"/>
        </w:rPr>
        <w:t>Telangana</w:t>
      </w:r>
      <w:proofErr w:type="spellEnd"/>
      <w:r w:rsidRPr="007741B0">
        <w:rPr>
          <w:rFonts w:ascii="Times New Roman" w:hAnsi="Times New Roman" w:cs="Times New Roman"/>
          <w:sz w:val="24"/>
        </w:rPr>
        <w:t xml:space="preserve"> </w:t>
      </w:r>
      <w:r w:rsidR="00164101" w:rsidRPr="007741B0">
        <w:rPr>
          <w:rFonts w:ascii="Times New Roman" w:hAnsi="Times New Roman" w:cs="Times New Roman"/>
          <w:sz w:val="24"/>
        </w:rPr>
        <w:t>Government)</w:t>
      </w:r>
      <w:r w:rsidR="008F272D">
        <w:rPr>
          <w:rFonts w:ascii="Times New Roman" w:hAnsi="Times New Roman" w:cs="Times New Roman"/>
          <w:sz w:val="24"/>
        </w:rPr>
        <w:t xml:space="preserve"> </w:t>
      </w:r>
      <w:r w:rsidRPr="007741B0">
        <w:rPr>
          <w:rFonts w:ascii="Times New Roman" w:hAnsi="Times New Roman" w:cs="Times New Roman"/>
          <w:sz w:val="24"/>
        </w:rPr>
        <w:t xml:space="preserve">Certificate. </w:t>
      </w:r>
    </w:p>
    <w:p w:rsidR="001B297D" w:rsidRDefault="003976DD"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sz w:val="24"/>
        </w:rPr>
        <w:t>Conduct certificate from</w:t>
      </w:r>
      <w:r w:rsidR="00164101" w:rsidRPr="007741B0">
        <w:rPr>
          <w:rFonts w:ascii="Times New Roman" w:hAnsi="Times New Roman" w:cs="Times New Roman"/>
          <w:sz w:val="24"/>
        </w:rPr>
        <w:t xml:space="preserve"> the Head of the </w:t>
      </w:r>
      <w:r w:rsidR="009901BF" w:rsidRPr="007741B0">
        <w:rPr>
          <w:rFonts w:ascii="Times New Roman" w:hAnsi="Times New Roman" w:cs="Times New Roman"/>
          <w:sz w:val="24"/>
        </w:rPr>
        <w:t>institute last</w:t>
      </w:r>
      <w:r w:rsidR="00EA58E2">
        <w:rPr>
          <w:rFonts w:ascii="Times New Roman" w:hAnsi="Times New Roman" w:cs="Times New Roman"/>
          <w:sz w:val="24"/>
        </w:rPr>
        <w:t xml:space="preserve"> </w:t>
      </w:r>
      <w:r w:rsidR="009901BF" w:rsidRPr="007741B0">
        <w:rPr>
          <w:rFonts w:ascii="Times New Roman" w:hAnsi="Times New Roman" w:cs="Times New Roman"/>
          <w:sz w:val="24"/>
        </w:rPr>
        <w:t>studied</w:t>
      </w:r>
      <w:r w:rsidR="00164101" w:rsidRPr="007741B0">
        <w:rPr>
          <w:rFonts w:ascii="Times New Roman" w:hAnsi="Times New Roman" w:cs="Times New Roman"/>
          <w:sz w:val="24"/>
        </w:rPr>
        <w:t>.</w:t>
      </w:r>
    </w:p>
    <w:p w:rsidR="00005931" w:rsidRPr="007741B0" w:rsidRDefault="00005931" w:rsidP="00005931">
      <w:pPr>
        <w:pStyle w:val="ListParagraph"/>
        <w:numPr>
          <w:ilvl w:val="0"/>
          <w:numId w:val="6"/>
        </w:numPr>
        <w:spacing w:after="0"/>
        <w:jc w:val="both"/>
        <w:rPr>
          <w:rFonts w:ascii="Times New Roman" w:hAnsi="Times New Roman" w:cs="Times New Roman"/>
          <w:sz w:val="24"/>
        </w:rPr>
      </w:pPr>
      <w:proofErr w:type="spellStart"/>
      <w:r>
        <w:rPr>
          <w:rFonts w:ascii="Times New Roman" w:hAnsi="Times New Roman" w:cs="Times New Roman"/>
          <w:sz w:val="24"/>
        </w:rPr>
        <w:t>Aadha</w:t>
      </w:r>
      <w:r w:rsidR="00EA58E2">
        <w:rPr>
          <w:rFonts w:ascii="Times New Roman" w:hAnsi="Times New Roman" w:cs="Times New Roman"/>
          <w:sz w:val="24"/>
        </w:rPr>
        <w:t>a</w:t>
      </w:r>
      <w:r>
        <w:rPr>
          <w:rFonts w:ascii="Times New Roman" w:hAnsi="Times New Roman" w:cs="Times New Roman"/>
          <w:sz w:val="24"/>
        </w:rPr>
        <w:t>r</w:t>
      </w:r>
      <w:proofErr w:type="spellEnd"/>
      <w:r>
        <w:rPr>
          <w:rFonts w:ascii="Times New Roman" w:hAnsi="Times New Roman" w:cs="Times New Roman"/>
          <w:sz w:val="24"/>
        </w:rPr>
        <w:t xml:space="preserve"> card or </w:t>
      </w:r>
      <w:r w:rsidR="00EA58E2">
        <w:rPr>
          <w:rFonts w:ascii="Times New Roman" w:hAnsi="Times New Roman" w:cs="Times New Roman"/>
          <w:sz w:val="24"/>
        </w:rPr>
        <w:t xml:space="preserve">28 </w:t>
      </w:r>
      <w:proofErr w:type="gramStart"/>
      <w:r w:rsidR="00EA58E2">
        <w:rPr>
          <w:rFonts w:ascii="Times New Roman" w:hAnsi="Times New Roman" w:cs="Times New Roman"/>
          <w:sz w:val="24"/>
        </w:rPr>
        <w:t>digit</w:t>
      </w:r>
      <w:proofErr w:type="gramEnd"/>
      <w:r w:rsidR="00EA58E2">
        <w:rPr>
          <w:rFonts w:ascii="Times New Roman" w:hAnsi="Times New Roman" w:cs="Times New Roman"/>
          <w:sz w:val="24"/>
        </w:rPr>
        <w:t xml:space="preserve"> </w:t>
      </w:r>
      <w:proofErr w:type="spellStart"/>
      <w:r w:rsidR="00EA58E2">
        <w:rPr>
          <w:rFonts w:ascii="Times New Roman" w:hAnsi="Times New Roman" w:cs="Times New Roman"/>
          <w:sz w:val="24"/>
        </w:rPr>
        <w:t>Aadhaar</w:t>
      </w:r>
      <w:proofErr w:type="spellEnd"/>
      <w:r w:rsidR="00EA58E2">
        <w:rPr>
          <w:rFonts w:ascii="Times New Roman" w:hAnsi="Times New Roman" w:cs="Times New Roman"/>
          <w:sz w:val="24"/>
        </w:rPr>
        <w:t xml:space="preserve"> enrolment ID proof or </w:t>
      </w:r>
      <w:r>
        <w:rPr>
          <w:rFonts w:ascii="Times New Roman" w:hAnsi="Times New Roman" w:cs="Times New Roman"/>
          <w:sz w:val="24"/>
        </w:rPr>
        <w:t xml:space="preserve">Passport or Ration card or Bank pass book or any other </w:t>
      </w:r>
      <w:r w:rsidR="00EA58E2">
        <w:rPr>
          <w:rFonts w:ascii="Times New Roman" w:hAnsi="Times New Roman" w:cs="Times New Roman"/>
          <w:sz w:val="24"/>
        </w:rPr>
        <w:t xml:space="preserve">valid Government identity proof. </w:t>
      </w:r>
    </w:p>
    <w:p w:rsidR="00164101" w:rsidRPr="007741B0" w:rsidRDefault="009871CD" w:rsidP="00C56D9A">
      <w:pPr>
        <w:pStyle w:val="ListParagraph"/>
        <w:numPr>
          <w:ilvl w:val="0"/>
          <w:numId w:val="6"/>
        </w:numPr>
        <w:spacing w:after="0"/>
        <w:jc w:val="both"/>
        <w:rPr>
          <w:rFonts w:ascii="Times New Roman" w:hAnsi="Times New Roman" w:cs="Times New Roman"/>
          <w:sz w:val="24"/>
        </w:rPr>
      </w:pPr>
      <w:r w:rsidRPr="007741B0">
        <w:rPr>
          <w:rFonts w:ascii="Times New Roman" w:hAnsi="Times New Roman" w:cs="Times New Roman"/>
          <w:b/>
          <w:sz w:val="24"/>
        </w:rPr>
        <w:t>Originals of</w:t>
      </w:r>
      <w:r w:rsidR="00164101" w:rsidRPr="007741B0">
        <w:rPr>
          <w:rFonts w:ascii="Times New Roman" w:hAnsi="Times New Roman" w:cs="Times New Roman"/>
          <w:b/>
          <w:sz w:val="24"/>
        </w:rPr>
        <w:t xml:space="preserve"> the above </w:t>
      </w:r>
      <w:r w:rsidRPr="007741B0">
        <w:rPr>
          <w:rFonts w:ascii="Times New Roman" w:hAnsi="Times New Roman" w:cs="Times New Roman"/>
          <w:b/>
          <w:sz w:val="24"/>
        </w:rPr>
        <w:t>certificates should</w:t>
      </w:r>
      <w:r w:rsidR="00164101" w:rsidRPr="007741B0">
        <w:rPr>
          <w:rFonts w:ascii="Times New Roman" w:hAnsi="Times New Roman" w:cs="Times New Roman"/>
          <w:b/>
          <w:sz w:val="24"/>
        </w:rPr>
        <w:t xml:space="preserve"> be submitted at the time of admission</w:t>
      </w:r>
      <w:r w:rsidR="00164101" w:rsidRPr="007741B0">
        <w:rPr>
          <w:rFonts w:ascii="Times New Roman" w:hAnsi="Times New Roman" w:cs="Times New Roman"/>
          <w:sz w:val="24"/>
        </w:rPr>
        <w:t xml:space="preserve">. </w:t>
      </w:r>
    </w:p>
    <w:p w:rsidR="007347B6" w:rsidRDefault="0040029A" w:rsidP="00C56D9A">
      <w:pPr>
        <w:spacing w:after="0"/>
        <w:jc w:val="both"/>
        <w:rPr>
          <w:rFonts w:ascii="Times New Roman" w:hAnsi="Times New Roman" w:cs="Times New Roman"/>
          <w:sz w:val="24"/>
        </w:rPr>
      </w:pPr>
      <w:r>
        <w:rPr>
          <w:rFonts w:ascii="Times New Roman" w:hAnsi="Times New Roman" w:cs="Times New Roman"/>
          <w:b/>
          <w:sz w:val="24"/>
        </w:rPr>
        <w:t>(g</w:t>
      </w:r>
      <w:r w:rsidR="00164101" w:rsidRPr="007741B0">
        <w:rPr>
          <w:rFonts w:ascii="Times New Roman" w:hAnsi="Times New Roman" w:cs="Times New Roman"/>
          <w:b/>
          <w:sz w:val="24"/>
        </w:rPr>
        <w:t xml:space="preserve">). </w:t>
      </w:r>
      <w:r w:rsidR="00164101" w:rsidRPr="007741B0">
        <w:rPr>
          <w:rFonts w:ascii="Times New Roman" w:hAnsi="Times New Roman" w:cs="Times New Roman"/>
          <w:sz w:val="24"/>
        </w:rPr>
        <w:t xml:space="preserve">Candidates who are selected for admission should submit the following </w:t>
      </w:r>
      <w:r w:rsidR="007347B6">
        <w:rPr>
          <w:rFonts w:ascii="Times New Roman" w:hAnsi="Times New Roman" w:cs="Times New Roman"/>
          <w:sz w:val="24"/>
        </w:rPr>
        <w:t xml:space="preserve">  </w:t>
      </w:r>
    </w:p>
    <w:p w:rsidR="007347B6" w:rsidRDefault="007347B6" w:rsidP="00C56D9A">
      <w:pPr>
        <w:spacing w:after="0"/>
        <w:jc w:val="both"/>
        <w:rPr>
          <w:rFonts w:ascii="Times New Roman" w:hAnsi="Times New Roman" w:cs="Times New Roman"/>
          <w:sz w:val="24"/>
        </w:rPr>
      </w:pPr>
      <w:r>
        <w:rPr>
          <w:rFonts w:ascii="Times New Roman" w:hAnsi="Times New Roman" w:cs="Times New Roman"/>
          <w:sz w:val="24"/>
        </w:rPr>
        <w:t xml:space="preserve">      </w:t>
      </w:r>
      <w:r w:rsidR="006C49B4" w:rsidRPr="007741B0">
        <w:rPr>
          <w:rFonts w:ascii="Times New Roman" w:hAnsi="Times New Roman" w:cs="Times New Roman"/>
          <w:sz w:val="24"/>
        </w:rPr>
        <w:t>C</w:t>
      </w:r>
      <w:r w:rsidR="00164101" w:rsidRPr="007741B0">
        <w:rPr>
          <w:rFonts w:ascii="Times New Roman" w:hAnsi="Times New Roman" w:cs="Times New Roman"/>
          <w:sz w:val="24"/>
        </w:rPr>
        <w:t>ertificates/</w:t>
      </w:r>
      <w:r w:rsidR="006C49B4" w:rsidRPr="007741B0">
        <w:rPr>
          <w:rFonts w:ascii="Times New Roman" w:hAnsi="Times New Roman" w:cs="Times New Roman"/>
          <w:sz w:val="24"/>
        </w:rPr>
        <w:t>documents in</w:t>
      </w:r>
      <w:r w:rsidR="00164101" w:rsidRPr="007741B0">
        <w:rPr>
          <w:rFonts w:ascii="Times New Roman" w:hAnsi="Times New Roman" w:cs="Times New Roman"/>
          <w:sz w:val="24"/>
        </w:rPr>
        <w:t xml:space="preserve"> original at the time of admission in addition to the originals of </w:t>
      </w:r>
      <w:r>
        <w:rPr>
          <w:rFonts w:ascii="Times New Roman" w:hAnsi="Times New Roman" w:cs="Times New Roman"/>
          <w:sz w:val="24"/>
        </w:rPr>
        <w:t xml:space="preserve">  </w:t>
      </w:r>
    </w:p>
    <w:p w:rsidR="005A2437" w:rsidRPr="007741B0" w:rsidRDefault="007347B6" w:rsidP="00C56D9A">
      <w:pPr>
        <w:spacing w:after="0"/>
        <w:jc w:val="both"/>
        <w:rPr>
          <w:rFonts w:ascii="Times New Roman" w:hAnsi="Times New Roman" w:cs="Times New Roman"/>
          <w:sz w:val="24"/>
        </w:rPr>
      </w:pPr>
      <w:r>
        <w:rPr>
          <w:rFonts w:ascii="Times New Roman" w:hAnsi="Times New Roman" w:cs="Times New Roman"/>
          <w:sz w:val="24"/>
        </w:rPr>
        <w:t xml:space="preserve">      </w:t>
      </w:r>
      <w:proofErr w:type="gramStart"/>
      <w:r w:rsidR="00164101" w:rsidRPr="007741B0">
        <w:rPr>
          <w:rFonts w:ascii="Times New Roman" w:hAnsi="Times New Roman" w:cs="Times New Roman"/>
          <w:sz w:val="24"/>
        </w:rPr>
        <w:t>the</w:t>
      </w:r>
      <w:proofErr w:type="gramEnd"/>
      <w:r w:rsidR="00164101" w:rsidRPr="007741B0">
        <w:rPr>
          <w:rFonts w:ascii="Times New Roman" w:hAnsi="Times New Roman" w:cs="Times New Roman"/>
          <w:sz w:val="24"/>
        </w:rPr>
        <w:t xml:space="preserve"> certificates listed above.</w:t>
      </w:r>
    </w:p>
    <w:p w:rsidR="005A2437" w:rsidRPr="007741B0" w:rsidRDefault="005A2437" w:rsidP="00C56D9A">
      <w:pPr>
        <w:pStyle w:val="ListParagraph"/>
        <w:numPr>
          <w:ilvl w:val="0"/>
          <w:numId w:val="10"/>
        </w:numPr>
        <w:spacing w:after="0"/>
        <w:jc w:val="both"/>
        <w:rPr>
          <w:rFonts w:ascii="Times New Roman" w:hAnsi="Times New Roman" w:cs="Times New Roman"/>
          <w:sz w:val="24"/>
        </w:rPr>
      </w:pPr>
      <w:r w:rsidRPr="007741B0">
        <w:rPr>
          <w:rFonts w:ascii="Times New Roman" w:hAnsi="Times New Roman" w:cs="Times New Roman"/>
          <w:sz w:val="24"/>
        </w:rPr>
        <w:t xml:space="preserve">Migration certificate if the candidate passed from a University other than SKLTSHU. </w:t>
      </w:r>
    </w:p>
    <w:p w:rsidR="00572C03" w:rsidRPr="007741B0" w:rsidRDefault="00572C03" w:rsidP="00C56D9A">
      <w:pPr>
        <w:pStyle w:val="ListParagraph"/>
        <w:numPr>
          <w:ilvl w:val="0"/>
          <w:numId w:val="10"/>
        </w:numPr>
        <w:spacing w:after="0"/>
        <w:jc w:val="both"/>
        <w:rPr>
          <w:rFonts w:ascii="Times New Roman" w:hAnsi="Times New Roman" w:cs="Times New Roman"/>
          <w:sz w:val="24"/>
        </w:rPr>
      </w:pPr>
      <w:r w:rsidRPr="007741B0">
        <w:rPr>
          <w:rFonts w:ascii="Times New Roman" w:hAnsi="Times New Roman" w:cs="Times New Roman"/>
          <w:sz w:val="24"/>
        </w:rPr>
        <w:t>Transfer certificate from the College/Institution where the candidate last studied.</w:t>
      </w:r>
    </w:p>
    <w:p w:rsidR="00572C03" w:rsidRDefault="00572C03" w:rsidP="00C56D9A">
      <w:pPr>
        <w:pStyle w:val="ListParagraph"/>
        <w:numPr>
          <w:ilvl w:val="0"/>
          <w:numId w:val="10"/>
        </w:numPr>
        <w:spacing w:after="0"/>
        <w:jc w:val="both"/>
        <w:rPr>
          <w:rFonts w:ascii="Times New Roman" w:hAnsi="Times New Roman" w:cs="Times New Roman"/>
          <w:sz w:val="24"/>
        </w:rPr>
      </w:pPr>
      <w:r w:rsidRPr="007741B0">
        <w:rPr>
          <w:rFonts w:ascii="Times New Roman" w:hAnsi="Times New Roman" w:cs="Times New Roman"/>
          <w:sz w:val="24"/>
        </w:rPr>
        <w:t xml:space="preserve">Students selected for admission into PG courses </w:t>
      </w:r>
      <w:r w:rsidR="0036360D">
        <w:rPr>
          <w:rFonts w:ascii="Times New Roman" w:hAnsi="Times New Roman" w:cs="Times New Roman"/>
          <w:sz w:val="24"/>
        </w:rPr>
        <w:t>should</w:t>
      </w:r>
      <w:r w:rsidRPr="007741B0">
        <w:rPr>
          <w:rFonts w:ascii="Times New Roman" w:hAnsi="Times New Roman" w:cs="Times New Roman"/>
          <w:b/>
          <w:sz w:val="24"/>
        </w:rPr>
        <w:t xml:space="preserve"> pay the entire fee</w:t>
      </w:r>
      <w:r w:rsidRPr="007741B0">
        <w:rPr>
          <w:rFonts w:ascii="Times New Roman" w:hAnsi="Times New Roman" w:cs="Times New Roman"/>
          <w:sz w:val="24"/>
        </w:rPr>
        <w:t xml:space="preserve"> at the time of counseling itself. </w:t>
      </w:r>
    </w:p>
    <w:p w:rsidR="00962DBE" w:rsidRDefault="00962DBE" w:rsidP="00962DBE">
      <w:pPr>
        <w:spacing w:after="0"/>
        <w:jc w:val="both"/>
        <w:rPr>
          <w:rFonts w:ascii="Times New Roman" w:hAnsi="Times New Roman" w:cs="Times New Roman"/>
          <w:sz w:val="24"/>
        </w:rPr>
      </w:pPr>
    </w:p>
    <w:p w:rsidR="00962DBE" w:rsidRDefault="00962DBE" w:rsidP="00962DBE">
      <w:pPr>
        <w:spacing w:after="0"/>
        <w:jc w:val="both"/>
        <w:rPr>
          <w:rFonts w:ascii="Times New Roman" w:hAnsi="Times New Roman" w:cs="Times New Roman"/>
          <w:sz w:val="24"/>
        </w:rPr>
      </w:pPr>
    </w:p>
    <w:p w:rsidR="00962DBE" w:rsidRPr="00962DBE" w:rsidRDefault="00962DBE" w:rsidP="00962DBE">
      <w:pPr>
        <w:spacing w:after="0"/>
        <w:jc w:val="both"/>
        <w:rPr>
          <w:rFonts w:ascii="Times New Roman" w:hAnsi="Times New Roman" w:cs="Times New Roman"/>
          <w:sz w:val="24"/>
        </w:rPr>
      </w:pPr>
    </w:p>
    <w:p w:rsidR="00676E53" w:rsidRPr="003E2260" w:rsidRDefault="0040029A" w:rsidP="00676E53">
      <w:pPr>
        <w:spacing w:after="0"/>
        <w:jc w:val="both"/>
        <w:rPr>
          <w:rFonts w:ascii="Times New Roman" w:hAnsi="Times New Roman" w:cs="Times New Roman"/>
          <w:b/>
          <w:i/>
          <w:sz w:val="24"/>
        </w:rPr>
      </w:pPr>
      <w:r w:rsidRPr="003E2260">
        <w:rPr>
          <w:rFonts w:ascii="Times New Roman" w:hAnsi="Times New Roman" w:cs="Times New Roman"/>
          <w:b/>
          <w:sz w:val="24"/>
        </w:rPr>
        <w:lastRenderedPageBreak/>
        <w:t>(h</w:t>
      </w:r>
      <w:r w:rsidR="00676E53" w:rsidRPr="003E2260">
        <w:rPr>
          <w:rFonts w:ascii="Times New Roman" w:hAnsi="Times New Roman" w:cs="Times New Roman"/>
          <w:b/>
          <w:sz w:val="24"/>
        </w:rPr>
        <w:t xml:space="preserve">)  </w:t>
      </w:r>
      <w:r w:rsidR="00676E53" w:rsidRPr="003E2260">
        <w:rPr>
          <w:rFonts w:ascii="Times New Roman" w:hAnsi="Times New Roman" w:cs="Times New Roman"/>
          <w:sz w:val="24"/>
        </w:rPr>
        <w:t>The Application filled-in correctly and complete in all respects including payment of fee               should be sent through by</w:t>
      </w:r>
      <w:r w:rsidR="00FB6E05" w:rsidRPr="003E2260">
        <w:rPr>
          <w:rFonts w:ascii="Times New Roman" w:hAnsi="Times New Roman" w:cs="Times New Roman"/>
          <w:sz w:val="24"/>
        </w:rPr>
        <w:t xml:space="preserve"> Hand / Speed Post/ Post </w:t>
      </w:r>
      <w:r w:rsidR="00676E53" w:rsidRPr="003E2260">
        <w:rPr>
          <w:rFonts w:ascii="Times New Roman" w:hAnsi="Times New Roman" w:cs="Times New Roman"/>
          <w:sz w:val="24"/>
        </w:rPr>
        <w:t xml:space="preserve"> so as to reach </w:t>
      </w:r>
      <w:r w:rsidR="005D2380" w:rsidRPr="003E2260">
        <w:rPr>
          <w:rFonts w:ascii="Times New Roman" w:hAnsi="Times New Roman" w:cs="Times New Roman"/>
          <w:sz w:val="24"/>
        </w:rPr>
        <w:t>“</w:t>
      </w:r>
      <w:r w:rsidR="00676E53" w:rsidRPr="003E2260">
        <w:rPr>
          <w:rFonts w:ascii="Times New Roman" w:hAnsi="Times New Roman" w:cs="Times New Roman"/>
          <w:b/>
          <w:i/>
          <w:sz w:val="24"/>
        </w:rPr>
        <w:t>The Registrar, Administrative Office, SKLT</w:t>
      </w:r>
      <w:r w:rsidR="000E0D63" w:rsidRPr="003E2260">
        <w:rPr>
          <w:rFonts w:ascii="Times New Roman" w:hAnsi="Times New Roman" w:cs="Times New Roman"/>
          <w:b/>
          <w:i/>
          <w:sz w:val="24"/>
        </w:rPr>
        <w:t>S</w:t>
      </w:r>
      <w:r w:rsidR="00676E53" w:rsidRPr="003E2260">
        <w:rPr>
          <w:rFonts w:ascii="Times New Roman" w:hAnsi="Times New Roman" w:cs="Times New Roman"/>
          <w:b/>
          <w:i/>
          <w:sz w:val="24"/>
        </w:rPr>
        <w:t xml:space="preserve">HU, </w:t>
      </w:r>
      <w:proofErr w:type="spellStart"/>
      <w:r w:rsidR="00676E53" w:rsidRPr="003E2260">
        <w:rPr>
          <w:rFonts w:ascii="Times New Roman" w:hAnsi="Times New Roman" w:cs="Times New Roman"/>
          <w:b/>
          <w:i/>
          <w:sz w:val="24"/>
        </w:rPr>
        <w:t>Mulugu</w:t>
      </w:r>
      <w:proofErr w:type="spellEnd"/>
      <w:r w:rsidR="00676E53" w:rsidRPr="003E2260">
        <w:rPr>
          <w:rFonts w:ascii="Times New Roman" w:hAnsi="Times New Roman" w:cs="Times New Roman"/>
          <w:b/>
          <w:i/>
          <w:sz w:val="24"/>
        </w:rPr>
        <w:t xml:space="preserve">, </w:t>
      </w:r>
      <w:proofErr w:type="spellStart"/>
      <w:r w:rsidR="00676E53" w:rsidRPr="003E2260">
        <w:rPr>
          <w:rFonts w:ascii="Times New Roman" w:hAnsi="Times New Roman" w:cs="Times New Roman"/>
          <w:b/>
          <w:i/>
          <w:sz w:val="24"/>
        </w:rPr>
        <w:t>Siddipet</w:t>
      </w:r>
      <w:proofErr w:type="spellEnd"/>
      <w:r w:rsidR="00676E53" w:rsidRPr="003E2260">
        <w:rPr>
          <w:rFonts w:ascii="Times New Roman" w:hAnsi="Times New Roman" w:cs="Times New Roman"/>
          <w:b/>
          <w:i/>
          <w:sz w:val="24"/>
        </w:rPr>
        <w:t xml:space="preserve"> Dist. 502 279</w:t>
      </w:r>
      <w:r w:rsidR="005D2380" w:rsidRPr="003E2260">
        <w:rPr>
          <w:rFonts w:ascii="Times New Roman" w:hAnsi="Times New Roman" w:cs="Times New Roman"/>
          <w:b/>
          <w:i/>
          <w:sz w:val="24"/>
        </w:rPr>
        <w:t>”</w:t>
      </w:r>
      <w:r w:rsidR="00676E53" w:rsidRPr="003E2260">
        <w:rPr>
          <w:rFonts w:ascii="Times New Roman" w:hAnsi="Times New Roman" w:cs="Times New Roman"/>
          <w:b/>
          <w:i/>
          <w:sz w:val="24"/>
        </w:rPr>
        <w:t xml:space="preserve"> on </w:t>
      </w:r>
      <w:r w:rsidR="009A196C" w:rsidRPr="003E2260">
        <w:rPr>
          <w:rFonts w:ascii="Times New Roman" w:hAnsi="Times New Roman" w:cs="Times New Roman"/>
          <w:b/>
          <w:i/>
          <w:sz w:val="24"/>
        </w:rPr>
        <w:t xml:space="preserve">or </w:t>
      </w:r>
      <w:r w:rsidR="00676E53" w:rsidRPr="003E2260">
        <w:rPr>
          <w:rFonts w:ascii="Times New Roman" w:hAnsi="Times New Roman" w:cs="Times New Roman"/>
          <w:b/>
          <w:i/>
          <w:sz w:val="24"/>
        </w:rPr>
        <w:t>before</w:t>
      </w:r>
      <w:r w:rsidR="000E0D63" w:rsidRPr="003E2260">
        <w:rPr>
          <w:rFonts w:ascii="Times New Roman" w:hAnsi="Times New Roman" w:cs="Times New Roman"/>
          <w:b/>
          <w:i/>
          <w:sz w:val="24"/>
        </w:rPr>
        <w:t xml:space="preserve"> </w:t>
      </w:r>
      <w:r w:rsidR="004808F0" w:rsidRPr="003E2260">
        <w:rPr>
          <w:rFonts w:ascii="Times New Roman" w:hAnsi="Times New Roman" w:cs="Times New Roman"/>
          <w:b/>
          <w:i/>
          <w:sz w:val="24"/>
          <w:u w:val="single"/>
        </w:rPr>
        <w:t xml:space="preserve">       </w:t>
      </w:r>
      <w:r w:rsidR="002D1C83" w:rsidRPr="003E2260">
        <w:rPr>
          <w:rFonts w:ascii="Times New Roman" w:hAnsi="Times New Roman" w:cs="Times New Roman"/>
          <w:b/>
          <w:i/>
          <w:sz w:val="24"/>
          <w:u w:val="single"/>
        </w:rPr>
        <w:t>20</w:t>
      </w:r>
      <w:r w:rsidR="004808F0" w:rsidRPr="003E2260">
        <w:rPr>
          <w:rFonts w:ascii="Times New Roman" w:hAnsi="Times New Roman" w:cs="Times New Roman"/>
          <w:b/>
          <w:i/>
          <w:sz w:val="24"/>
          <w:u w:val="single"/>
        </w:rPr>
        <w:t>/</w:t>
      </w:r>
      <w:r w:rsidR="009A196C" w:rsidRPr="003E2260">
        <w:rPr>
          <w:rFonts w:ascii="Times New Roman" w:hAnsi="Times New Roman" w:cs="Times New Roman"/>
          <w:b/>
          <w:i/>
          <w:sz w:val="24"/>
          <w:u w:val="single"/>
        </w:rPr>
        <w:t>11</w:t>
      </w:r>
      <w:r w:rsidR="00676E53" w:rsidRPr="003E2260">
        <w:rPr>
          <w:rFonts w:ascii="Times New Roman" w:hAnsi="Times New Roman" w:cs="Times New Roman"/>
          <w:b/>
          <w:i/>
          <w:sz w:val="24"/>
          <w:u w:val="single"/>
        </w:rPr>
        <w:t>/202</w:t>
      </w:r>
      <w:r w:rsidR="004808F0" w:rsidRPr="003E2260">
        <w:rPr>
          <w:rFonts w:ascii="Times New Roman" w:hAnsi="Times New Roman" w:cs="Times New Roman"/>
          <w:b/>
          <w:i/>
          <w:sz w:val="24"/>
          <w:u w:val="single"/>
        </w:rPr>
        <w:t xml:space="preserve">3 </w:t>
      </w:r>
      <w:r w:rsidR="00676E53" w:rsidRPr="003E2260">
        <w:rPr>
          <w:rFonts w:ascii="Times New Roman" w:hAnsi="Times New Roman" w:cs="Times New Roman"/>
          <w:b/>
          <w:i/>
          <w:sz w:val="24"/>
        </w:rPr>
        <w:t xml:space="preserve"> at 4.00 PM</w:t>
      </w:r>
    </w:p>
    <w:p w:rsidR="00676E53" w:rsidRPr="003E2260" w:rsidRDefault="00676E53" w:rsidP="00676E53">
      <w:pPr>
        <w:spacing w:after="0"/>
        <w:jc w:val="both"/>
        <w:rPr>
          <w:rFonts w:ascii="Times New Roman" w:hAnsi="Times New Roman" w:cs="Times New Roman"/>
          <w:sz w:val="24"/>
        </w:rPr>
      </w:pPr>
      <w:r w:rsidRPr="003E2260">
        <w:rPr>
          <w:rFonts w:ascii="Times New Roman" w:hAnsi="Times New Roman" w:cs="Times New Roman"/>
          <w:sz w:val="24"/>
        </w:rPr>
        <w:t>Applications received after the due date will not be considered.   If any of the required certificates are not enclosed, the application</w:t>
      </w:r>
      <w:r w:rsidR="004E4E45" w:rsidRPr="003E2260">
        <w:rPr>
          <w:rFonts w:ascii="Times New Roman" w:hAnsi="Times New Roman" w:cs="Times New Roman"/>
          <w:sz w:val="24"/>
        </w:rPr>
        <w:t xml:space="preserve"> is </w:t>
      </w:r>
      <w:r w:rsidRPr="003E2260">
        <w:rPr>
          <w:rFonts w:ascii="Times New Roman" w:hAnsi="Times New Roman" w:cs="Times New Roman"/>
          <w:sz w:val="24"/>
        </w:rPr>
        <w:t xml:space="preserve">liable </w:t>
      </w:r>
      <w:proofErr w:type="gramStart"/>
      <w:r w:rsidRPr="003E2260">
        <w:rPr>
          <w:rFonts w:ascii="Times New Roman" w:hAnsi="Times New Roman" w:cs="Times New Roman"/>
          <w:sz w:val="24"/>
        </w:rPr>
        <w:t>to  be</w:t>
      </w:r>
      <w:proofErr w:type="gramEnd"/>
      <w:r w:rsidRPr="003E2260">
        <w:rPr>
          <w:rFonts w:ascii="Times New Roman" w:hAnsi="Times New Roman" w:cs="Times New Roman"/>
          <w:sz w:val="24"/>
        </w:rPr>
        <w:t xml:space="preserve"> rejected summarily.  The candidates who fail to submit provisional/ degree certificate of qualifying </w:t>
      </w:r>
      <w:r w:rsidR="005D2380" w:rsidRPr="003E2260">
        <w:rPr>
          <w:rFonts w:ascii="Times New Roman" w:hAnsi="Times New Roman" w:cs="Times New Roman"/>
          <w:sz w:val="24"/>
        </w:rPr>
        <w:t>examination</w:t>
      </w:r>
      <w:r w:rsidRPr="003E2260">
        <w:rPr>
          <w:rFonts w:ascii="Times New Roman" w:hAnsi="Times New Roman" w:cs="Times New Roman"/>
          <w:sz w:val="24"/>
        </w:rPr>
        <w:t xml:space="preserve"> will not be allowed for the counseling.</w:t>
      </w:r>
    </w:p>
    <w:p w:rsidR="00ED687F" w:rsidRPr="003E2260" w:rsidRDefault="00ED687F" w:rsidP="00676E53">
      <w:pPr>
        <w:spacing w:after="0"/>
        <w:jc w:val="both"/>
        <w:rPr>
          <w:rFonts w:ascii="Times New Roman" w:hAnsi="Times New Roman" w:cs="Times New Roman"/>
          <w:sz w:val="24"/>
        </w:rPr>
      </w:pPr>
    </w:p>
    <w:p w:rsidR="00260541" w:rsidRPr="003E2260" w:rsidRDefault="00962DBE" w:rsidP="00962DBE">
      <w:pPr>
        <w:spacing w:after="0"/>
        <w:jc w:val="both"/>
        <w:rPr>
          <w:rFonts w:ascii="Times New Roman" w:hAnsi="Times New Roman" w:cs="Times New Roman"/>
          <w:sz w:val="24"/>
        </w:rPr>
      </w:pPr>
      <w:r w:rsidRPr="003E2260">
        <w:rPr>
          <w:rFonts w:ascii="Times New Roman" w:hAnsi="Times New Roman" w:cs="Times New Roman"/>
          <w:sz w:val="24"/>
        </w:rPr>
        <w:t xml:space="preserve">        </w:t>
      </w:r>
      <w:r w:rsidR="009652E0" w:rsidRPr="003E2260">
        <w:rPr>
          <w:rFonts w:ascii="Times New Roman" w:hAnsi="Times New Roman" w:cs="Times New Roman"/>
          <w:sz w:val="24"/>
        </w:rPr>
        <w:t xml:space="preserve">Those already </w:t>
      </w:r>
      <w:r w:rsidR="0036360D" w:rsidRPr="003E2260">
        <w:rPr>
          <w:rFonts w:ascii="Times New Roman" w:hAnsi="Times New Roman" w:cs="Times New Roman"/>
          <w:sz w:val="24"/>
        </w:rPr>
        <w:t>employed should</w:t>
      </w:r>
      <w:r w:rsidR="009652E0" w:rsidRPr="003E2260">
        <w:rPr>
          <w:rFonts w:ascii="Times New Roman" w:hAnsi="Times New Roman" w:cs="Times New Roman"/>
          <w:sz w:val="24"/>
        </w:rPr>
        <w:t xml:space="preserve"> send their</w:t>
      </w:r>
      <w:r w:rsidR="006E6733" w:rsidRPr="003E2260">
        <w:rPr>
          <w:rFonts w:ascii="Times New Roman" w:hAnsi="Times New Roman" w:cs="Times New Roman"/>
          <w:sz w:val="24"/>
        </w:rPr>
        <w:t xml:space="preserve"> </w:t>
      </w:r>
      <w:r w:rsidR="009652E0" w:rsidRPr="003E2260">
        <w:rPr>
          <w:rFonts w:ascii="Times New Roman" w:hAnsi="Times New Roman" w:cs="Times New Roman"/>
          <w:sz w:val="24"/>
        </w:rPr>
        <w:t>applications through their employers</w:t>
      </w:r>
      <w:r w:rsidR="00EB4E06" w:rsidRPr="003E2260">
        <w:rPr>
          <w:rFonts w:ascii="Times New Roman" w:hAnsi="Times New Roman" w:cs="Times New Roman"/>
          <w:sz w:val="24"/>
        </w:rPr>
        <w:t xml:space="preserve"> with D</w:t>
      </w:r>
      <w:r w:rsidRPr="003E2260">
        <w:rPr>
          <w:rFonts w:ascii="Times New Roman" w:hAnsi="Times New Roman" w:cs="Times New Roman"/>
          <w:sz w:val="24"/>
        </w:rPr>
        <w:t xml:space="preserve">emand Draft </w:t>
      </w:r>
      <w:r w:rsidR="006E6733" w:rsidRPr="003E2260">
        <w:rPr>
          <w:rFonts w:ascii="Times New Roman" w:hAnsi="Times New Roman" w:cs="Times New Roman"/>
          <w:sz w:val="24"/>
        </w:rPr>
        <w:t>and copies of certificates so as to reach the</w:t>
      </w:r>
      <w:r w:rsidR="00981655" w:rsidRPr="003E2260">
        <w:rPr>
          <w:rFonts w:ascii="Times New Roman" w:hAnsi="Times New Roman" w:cs="Times New Roman"/>
          <w:sz w:val="24"/>
        </w:rPr>
        <w:t xml:space="preserve"> </w:t>
      </w:r>
      <w:r w:rsidR="00F03D2E" w:rsidRPr="003E2260">
        <w:rPr>
          <w:rFonts w:ascii="Times New Roman" w:hAnsi="Times New Roman" w:cs="Times New Roman"/>
          <w:sz w:val="24"/>
        </w:rPr>
        <w:t xml:space="preserve">University </w:t>
      </w:r>
      <w:r w:rsidR="003A7D00" w:rsidRPr="003E2260">
        <w:rPr>
          <w:rFonts w:ascii="Times New Roman" w:hAnsi="Times New Roman" w:cs="Times New Roman"/>
          <w:sz w:val="24"/>
        </w:rPr>
        <w:t xml:space="preserve">before the last date prescribed </w:t>
      </w:r>
      <w:r w:rsidR="003A7D00" w:rsidRPr="003E2260">
        <w:rPr>
          <w:rFonts w:ascii="Times New Roman" w:hAnsi="Times New Roman" w:cs="Times New Roman"/>
          <w:b/>
          <w:bCs/>
          <w:sz w:val="24"/>
        </w:rPr>
        <w:t>(</w:t>
      </w:r>
      <w:r w:rsidR="002D1C83" w:rsidRPr="003E2260">
        <w:rPr>
          <w:rFonts w:ascii="Times New Roman" w:hAnsi="Times New Roman" w:cs="Times New Roman"/>
          <w:b/>
          <w:bCs/>
          <w:sz w:val="24"/>
        </w:rPr>
        <w:t>20</w:t>
      </w:r>
      <w:r w:rsidR="007D2ABD" w:rsidRPr="003E2260">
        <w:rPr>
          <w:rFonts w:ascii="Times New Roman" w:hAnsi="Times New Roman" w:cs="Times New Roman"/>
          <w:b/>
          <w:bCs/>
          <w:i/>
          <w:sz w:val="24"/>
        </w:rPr>
        <w:t>/</w:t>
      </w:r>
      <w:r w:rsidR="009A196C" w:rsidRPr="003E2260">
        <w:rPr>
          <w:rFonts w:ascii="Times New Roman" w:hAnsi="Times New Roman" w:cs="Times New Roman"/>
          <w:b/>
          <w:bCs/>
          <w:i/>
          <w:sz w:val="24"/>
        </w:rPr>
        <w:t>11</w:t>
      </w:r>
      <w:r w:rsidR="004808F0" w:rsidRPr="003E2260">
        <w:rPr>
          <w:rFonts w:ascii="Times New Roman" w:hAnsi="Times New Roman" w:cs="Times New Roman"/>
          <w:b/>
          <w:bCs/>
          <w:i/>
          <w:sz w:val="24"/>
        </w:rPr>
        <w:t>/</w:t>
      </w:r>
      <w:r w:rsidR="004808F0" w:rsidRPr="003E2260">
        <w:rPr>
          <w:rFonts w:ascii="Times New Roman" w:hAnsi="Times New Roman" w:cs="Times New Roman"/>
          <w:b/>
          <w:i/>
          <w:sz w:val="24"/>
        </w:rPr>
        <w:t>2023</w:t>
      </w:r>
      <w:r w:rsidR="003A7D00" w:rsidRPr="003E2260">
        <w:rPr>
          <w:rFonts w:ascii="Times New Roman" w:hAnsi="Times New Roman" w:cs="Times New Roman"/>
          <w:b/>
          <w:i/>
          <w:sz w:val="24"/>
        </w:rPr>
        <w:t>).</w:t>
      </w:r>
      <w:r w:rsidR="003A7D00" w:rsidRPr="003E2260">
        <w:rPr>
          <w:rFonts w:ascii="Times New Roman" w:hAnsi="Times New Roman" w:cs="Times New Roman"/>
          <w:i/>
          <w:sz w:val="24"/>
        </w:rPr>
        <w:t xml:space="preserve"> </w:t>
      </w:r>
      <w:r w:rsidR="009652E0" w:rsidRPr="003E2260">
        <w:rPr>
          <w:rFonts w:ascii="Times New Roman" w:hAnsi="Times New Roman" w:cs="Times New Roman"/>
          <w:sz w:val="24"/>
        </w:rPr>
        <w:t xml:space="preserve"> They may send advance copies </w:t>
      </w:r>
      <w:r w:rsidR="0036360D" w:rsidRPr="003E2260">
        <w:rPr>
          <w:rFonts w:ascii="Times New Roman" w:hAnsi="Times New Roman" w:cs="Times New Roman"/>
          <w:sz w:val="24"/>
        </w:rPr>
        <w:t>of applications</w:t>
      </w:r>
      <w:r w:rsidR="009652E0" w:rsidRPr="003E2260">
        <w:rPr>
          <w:rFonts w:ascii="Times New Roman" w:hAnsi="Times New Roman" w:cs="Times New Roman"/>
          <w:sz w:val="24"/>
        </w:rPr>
        <w:t xml:space="preserve"> with certificates to avoid delay in forwarding applications by the employers </w:t>
      </w:r>
      <w:r w:rsidR="006E6733" w:rsidRPr="003E2260">
        <w:rPr>
          <w:rFonts w:ascii="Times New Roman" w:hAnsi="Times New Roman" w:cs="Times New Roman"/>
          <w:sz w:val="24"/>
        </w:rPr>
        <w:t xml:space="preserve">so </w:t>
      </w:r>
      <w:r w:rsidR="009652E0" w:rsidRPr="003E2260">
        <w:rPr>
          <w:rFonts w:ascii="Times New Roman" w:hAnsi="Times New Roman" w:cs="Times New Roman"/>
          <w:sz w:val="24"/>
        </w:rPr>
        <w:t xml:space="preserve">as to reach before the last date </w:t>
      </w:r>
      <w:r w:rsidR="006E6733" w:rsidRPr="003E2260">
        <w:rPr>
          <w:rFonts w:ascii="Times New Roman" w:hAnsi="Times New Roman" w:cs="Times New Roman"/>
          <w:sz w:val="24"/>
        </w:rPr>
        <w:t xml:space="preserve">     </w:t>
      </w:r>
      <w:r w:rsidR="009652E0" w:rsidRPr="003E2260">
        <w:rPr>
          <w:rFonts w:ascii="Times New Roman" w:hAnsi="Times New Roman" w:cs="Times New Roman"/>
          <w:sz w:val="24"/>
        </w:rPr>
        <w:t>prescribed.</w:t>
      </w:r>
    </w:p>
    <w:p w:rsidR="009F6EB7" w:rsidRPr="003E2260" w:rsidRDefault="000E0D63" w:rsidP="00962DBE">
      <w:pPr>
        <w:spacing w:after="0"/>
        <w:ind w:firstLine="720"/>
        <w:jc w:val="both"/>
        <w:rPr>
          <w:rFonts w:ascii="Times New Roman" w:hAnsi="Times New Roman" w:cs="Times New Roman"/>
          <w:sz w:val="24"/>
        </w:rPr>
      </w:pPr>
      <w:r w:rsidRPr="003E2260">
        <w:rPr>
          <w:rFonts w:ascii="Times New Roman" w:hAnsi="Times New Roman" w:cs="Times New Roman"/>
          <w:sz w:val="24"/>
        </w:rPr>
        <w:t>T</w:t>
      </w:r>
      <w:r w:rsidR="009F6EB7" w:rsidRPr="003E2260">
        <w:rPr>
          <w:rFonts w:ascii="Times New Roman" w:hAnsi="Times New Roman" w:cs="Times New Roman"/>
          <w:sz w:val="24"/>
        </w:rPr>
        <w:t xml:space="preserve">he applicants may contact the Help </w:t>
      </w:r>
      <w:proofErr w:type="gramStart"/>
      <w:r w:rsidR="009F6EB7" w:rsidRPr="003E2260">
        <w:rPr>
          <w:rFonts w:ascii="Times New Roman" w:hAnsi="Times New Roman" w:cs="Times New Roman"/>
          <w:sz w:val="24"/>
        </w:rPr>
        <w:t xml:space="preserve">Desk </w:t>
      </w:r>
      <w:r w:rsidR="00981655" w:rsidRPr="003E2260">
        <w:rPr>
          <w:rFonts w:ascii="Times New Roman" w:hAnsi="Times New Roman" w:cs="Times New Roman"/>
          <w:sz w:val="24"/>
        </w:rPr>
        <w:t xml:space="preserve"> </w:t>
      </w:r>
      <w:r w:rsidR="00531EFC" w:rsidRPr="003E2260">
        <w:rPr>
          <w:rFonts w:ascii="Times New Roman" w:hAnsi="Times New Roman" w:cs="Times New Roman"/>
          <w:sz w:val="24"/>
        </w:rPr>
        <w:t>8333981358</w:t>
      </w:r>
      <w:proofErr w:type="gramEnd"/>
      <w:r w:rsidR="001E7A25" w:rsidRPr="003E2260">
        <w:rPr>
          <w:rFonts w:ascii="Times New Roman" w:hAnsi="Times New Roman" w:cs="Times New Roman"/>
          <w:sz w:val="24"/>
        </w:rPr>
        <w:t xml:space="preserve"> </w:t>
      </w:r>
      <w:r w:rsidR="00E414CC" w:rsidRPr="003E2260">
        <w:rPr>
          <w:rFonts w:ascii="Times New Roman" w:hAnsi="Times New Roman" w:cs="Times New Roman"/>
          <w:sz w:val="24"/>
        </w:rPr>
        <w:t>between</w:t>
      </w:r>
      <w:r w:rsidR="009F6EB7" w:rsidRPr="003E2260">
        <w:rPr>
          <w:rFonts w:ascii="Times New Roman" w:hAnsi="Times New Roman" w:cs="Times New Roman"/>
          <w:sz w:val="24"/>
        </w:rPr>
        <w:t xml:space="preserve"> 10 am to 4 pm</w:t>
      </w:r>
      <w:r w:rsidR="009A196C" w:rsidRPr="003E2260">
        <w:rPr>
          <w:rFonts w:ascii="Times New Roman" w:hAnsi="Times New Roman" w:cs="Times New Roman"/>
          <w:sz w:val="24"/>
        </w:rPr>
        <w:t>, Monday to Saturday except on public holidays.</w:t>
      </w:r>
    </w:p>
    <w:p w:rsidR="007D2ABD" w:rsidRPr="003E2260" w:rsidRDefault="007D2ABD" w:rsidP="002F6DE8">
      <w:pPr>
        <w:spacing w:after="0"/>
        <w:jc w:val="both"/>
        <w:rPr>
          <w:rFonts w:ascii="Times New Roman" w:hAnsi="Times New Roman" w:cs="Times New Roman"/>
          <w:b/>
          <w:sz w:val="24"/>
        </w:rPr>
      </w:pPr>
    </w:p>
    <w:p w:rsidR="006928E5" w:rsidRPr="003E2260" w:rsidRDefault="0040029A" w:rsidP="00C56D9A">
      <w:pPr>
        <w:spacing w:after="0"/>
        <w:jc w:val="both"/>
        <w:rPr>
          <w:rFonts w:ascii="Times New Roman" w:hAnsi="Times New Roman" w:cs="Times New Roman"/>
          <w:b/>
          <w:sz w:val="24"/>
        </w:rPr>
      </w:pPr>
      <w:r w:rsidRPr="003E2260">
        <w:rPr>
          <w:rFonts w:ascii="Times New Roman" w:hAnsi="Times New Roman" w:cs="Times New Roman"/>
          <w:b/>
          <w:sz w:val="24"/>
        </w:rPr>
        <w:t>(</w:t>
      </w:r>
      <w:proofErr w:type="spellStart"/>
      <w:r w:rsidRPr="003E2260">
        <w:rPr>
          <w:rFonts w:ascii="Times New Roman" w:hAnsi="Times New Roman" w:cs="Times New Roman"/>
          <w:b/>
          <w:sz w:val="24"/>
        </w:rPr>
        <w:t>i</w:t>
      </w:r>
      <w:proofErr w:type="spellEnd"/>
      <w:r w:rsidR="006928E5" w:rsidRPr="003E2260">
        <w:rPr>
          <w:rFonts w:ascii="Times New Roman" w:hAnsi="Times New Roman" w:cs="Times New Roman"/>
          <w:b/>
          <w:sz w:val="24"/>
        </w:rPr>
        <w:t>). GENERAL:</w:t>
      </w:r>
    </w:p>
    <w:p w:rsidR="00357798" w:rsidRPr="003E2260" w:rsidRDefault="006928E5" w:rsidP="00C56D9A">
      <w:pPr>
        <w:pStyle w:val="ListParagraph"/>
        <w:numPr>
          <w:ilvl w:val="0"/>
          <w:numId w:val="12"/>
        </w:numPr>
        <w:spacing w:after="0"/>
        <w:jc w:val="both"/>
        <w:rPr>
          <w:rFonts w:ascii="Times New Roman" w:hAnsi="Times New Roman" w:cs="Times New Roman"/>
          <w:sz w:val="24"/>
        </w:rPr>
      </w:pPr>
      <w:r w:rsidRPr="003E2260">
        <w:rPr>
          <w:rFonts w:ascii="Times New Roman" w:hAnsi="Times New Roman" w:cs="Times New Roman"/>
          <w:sz w:val="24"/>
        </w:rPr>
        <w:t xml:space="preserve">The University does not offer any financial assistance to the post-graduate students. However the post-graduate students </w:t>
      </w:r>
      <w:r w:rsidR="0036360D" w:rsidRPr="003E2260">
        <w:rPr>
          <w:rFonts w:ascii="Times New Roman" w:hAnsi="Times New Roman" w:cs="Times New Roman"/>
          <w:sz w:val="24"/>
        </w:rPr>
        <w:t>will</w:t>
      </w:r>
      <w:r w:rsidRPr="003E2260">
        <w:rPr>
          <w:rFonts w:ascii="Times New Roman" w:hAnsi="Times New Roman" w:cs="Times New Roman"/>
          <w:sz w:val="24"/>
        </w:rPr>
        <w:t xml:space="preserve"> avail the financial assistance either in the </w:t>
      </w:r>
      <w:r w:rsidR="00B972AD" w:rsidRPr="003E2260">
        <w:rPr>
          <w:rFonts w:ascii="Times New Roman" w:hAnsi="Times New Roman" w:cs="Times New Roman"/>
          <w:sz w:val="24"/>
        </w:rPr>
        <w:t xml:space="preserve">form of </w:t>
      </w:r>
      <w:r w:rsidRPr="003E2260">
        <w:rPr>
          <w:rFonts w:ascii="Times New Roman" w:hAnsi="Times New Roman" w:cs="Times New Roman"/>
          <w:sz w:val="24"/>
        </w:rPr>
        <w:t xml:space="preserve">stipends or long term loans, if offered by Government or any other agencies on such terms and conditions as prescribed by the respective agencies. </w:t>
      </w:r>
    </w:p>
    <w:p w:rsidR="001E7A25" w:rsidRPr="003E2260" w:rsidRDefault="001E7A25" w:rsidP="001E7A25">
      <w:pPr>
        <w:pStyle w:val="ListParagraph"/>
        <w:numPr>
          <w:ilvl w:val="0"/>
          <w:numId w:val="12"/>
        </w:numPr>
        <w:spacing w:after="0"/>
        <w:jc w:val="both"/>
        <w:rPr>
          <w:rFonts w:ascii="Times New Roman" w:hAnsi="Times New Roman" w:cs="Times New Roman"/>
          <w:sz w:val="24"/>
        </w:rPr>
      </w:pPr>
      <w:r w:rsidRPr="003E2260">
        <w:rPr>
          <w:rFonts w:ascii="Times New Roman" w:hAnsi="Times New Roman" w:cs="Times New Roman"/>
          <w:sz w:val="24"/>
        </w:rPr>
        <w:t>If a particular course is offered in more than one College</w:t>
      </w:r>
      <w:r w:rsidR="001B35CF" w:rsidRPr="003E2260">
        <w:rPr>
          <w:rFonts w:ascii="Times New Roman" w:hAnsi="Times New Roman" w:cs="Times New Roman"/>
          <w:sz w:val="24"/>
        </w:rPr>
        <w:t>,</w:t>
      </w:r>
      <w:r w:rsidRPr="003E2260">
        <w:rPr>
          <w:rFonts w:ascii="Times New Roman" w:hAnsi="Times New Roman" w:cs="Times New Roman"/>
          <w:sz w:val="24"/>
        </w:rPr>
        <w:t xml:space="preserve"> the University reserves the right for allotment of students to a College </w:t>
      </w:r>
      <w:r w:rsidR="009A196C" w:rsidRPr="003E2260">
        <w:rPr>
          <w:rFonts w:ascii="Times New Roman" w:hAnsi="Times New Roman" w:cs="Times New Roman"/>
          <w:sz w:val="24"/>
        </w:rPr>
        <w:t xml:space="preserve">based on the merit and availability </w:t>
      </w:r>
      <w:proofErr w:type="gramStart"/>
      <w:r w:rsidR="009A196C" w:rsidRPr="003E2260">
        <w:rPr>
          <w:rFonts w:ascii="Times New Roman" w:hAnsi="Times New Roman" w:cs="Times New Roman"/>
          <w:sz w:val="24"/>
        </w:rPr>
        <w:t xml:space="preserve">of </w:t>
      </w:r>
      <w:r w:rsidRPr="003E2260">
        <w:rPr>
          <w:rFonts w:ascii="Times New Roman" w:hAnsi="Times New Roman" w:cs="Times New Roman"/>
          <w:sz w:val="24"/>
        </w:rPr>
        <w:t xml:space="preserve"> seat</w:t>
      </w:r>
      <w:r w:rsidR="009A196C" w:rsidRPr="003E2260">
        <w:rPr>
          <w:rFonts w:ascii="Times New Roman" w:hAnsi="Times New Roman" w:cs="Times New Roman"/>
          <w:sz w:val="24"/>
        </w:rPr>
        <w:t>s</w:t>
      </w:r>
      <w:proofErr w:type="gramEnd"/>
      <w:r w:rsidRPr="003E2260">
        <w:rPr>
          <w:rFonts w:ascii="Times New Roman" w:hAnsi="Times New Roman" w:cs="Times New Roman"/>
          <w:sz w:val="24"/>
        </w:rPr>
        <w:t xml:space="preserve">. PG students should necessarily complete the PG </w:t>
      </w:r>
      <w:proofErr w:type="spellStart"/>
      <w:r w:rsidRPr="003E2260">
        <w:rPr>
          <w:rFonts w:ascii="Times New Roman" w:hAnsi="Times New Roman" w:cs="Times New Roman"/>
          <w:sz w:val="24"/>
        </w:rPr>
        <w:t>programme</w:t>
      </w:r>
      <w:proofErr w:type="spellEnd"/>
      <w:r w:rsidRPr="003E2260">
        <w:rPr>
          <w:rFonts w:ascii="Times New Roman" w:hAnsi="Times New Roman" w:cs="Times New Roman"/>
          <w:sz w:val="24"/>
        </w:rPr>
        <w:t xml:space="preserve"> in the College</w:t>
      </w:r>
      <w:r w:rsidR="00624DFB" w:rsidRPr="003E2260">
        <w:rPr>
          <w:rFonts w:ascii="Times New Roman" w:hAnsi="Times New Roman" w:cs="Times New Roman"/>
          <w:sz w:val="24"/>
        </w:rPr>
        <w:t xml:space="preserve"> </w:t>
      </w:r>
      <w:r w:rsidRPr="003E2260">
        <w:rPr>
          <w:rFonts w:ascii="Times New Roman" w:hAnsi="Times New Roman" w:cs="Times New Roman"/>
          <w:sz w:val="24"/>
        </w:rPr>
        <w:t xml:space="preserve">where they joined. They </w:t>
      </w:r>
      <w:r w:rsidR="0036360D" w:rsidRPr="003E2260">
        <w:rPr>
          <w:rFonts w:ascii="Times New Roman" w:hAnsi="Times New Roman" w:cs="Times New Roman"/>
          <w:sz w:val="24"/>
        </w:rPr>
        <w:t xml:space="preserve">should </w:t>
      </w:r>
      <w:r w:rsidRPr="003E2260">
        <w:rPr>
          <w:rFonts w:ascii="Times New Roman" w:hAnsi="Times New Roman" w:cs="Times New Roman"/>
          <w:sz w:val="24"/>
        </w:rPr>
        <w:t>carry their course work and research work at the concerned College</w:t>
      </w:r>
      <w:r w:rsidR="00624DFB" w:rsidRPr="003E2260">
        <w:rPr>
          <w:rFonts w:ascii="Times New Roman" w:hAnsi="Times New Roman" w:cs="Times New Roman"/>
          <w:sz w:val="24"/>
        </w:rPr>
        <w:t xml:space="preserve"> o</w:t>
      </w:r>
      <w:r w:rsidRPr="003E2260">
        <w:rPr>
          <w:rFonts w:ascii="Times New Roman" w:hAnsi="Times New Roman" w:cs="Times New Roman"/>
          <w:sz w:val="24"/>
        </w:rPr>
        <w:t xml:space="preserve">nly. </w:t>
      </w:r>
    </w:p>
    <w:p w:rsidR="00D15942" w:rsidRPr="003E2260" w:rsidRDefault="006E67CA" w:rsidP="00C56D9A">
      <w:pPr>
        <w:pStyle w:val="ListParagraph"/>
        <w:numPr>
          <w:ilvl w:val="0"/>
          <w:numId w:val="12"/>
        </w:numPr>
        <w:spacing w:after="0" w:line="240" w:lineRule="auto"/>
        <w:jc w:val="both"/>
        <w:rPr>
          <w:rFonts w:ascii="Times New Roman" w:hAnsi="Times New Roman" w:cs="Times New Roman"/>
          <w:sz w:val="24"/>
        </w:rPr>
      </w:pPr>
      <w:proofErr w:type="spellStart"/>
      <w:r w:rsidRPr="003E2260">
        <w:rPr>
          <w:rFonts w:ascii="Times New Roman" w:hAnsi="Times New Roman" w:cs="Times New Roman"/>
          <w:sz w:val="24"/>
        </w:rPr>
        <w:t>i</w:t>
      </w:r>
      <w:proofErr w:type="spellEnd"/>
      <w:r w:rsidR="00D15942" w:rsidRPr="003E2260">
        <w:rPr>
          <w:rFonts w:ascii="Times New Roman" w:hAnsi="Times New Roman" w:cs="Times New Roman"/>
          <w:sz w:val="24"/>
        </w:rPr>
        <w:t xml:space="preserve">. PG students should not register for any other degree/diploma </w:t>
      </w:r>
      <w:proofErr w:type="spellStart"/>
      <w:r w:rsidR="00D15942" w:rsidRPr="003E2260">
        <w:rPr>
          <w:rFonts w:ascii="Times New Roman" w:hAnsi="Times New Roman" w:cs="Times New Roman"/>
          <w:sz w:val="24"/>
        </w:rPr>
        <w:t>programme</w:t>
      </w:r>
      <w:proofErr w:type="spellEnd"/>
      <w:r w:rsidR="00D15942" w:rsidRPr="003E2260">
        <w:rPr>
          <w:rFonts w:ascii="Times New Roman" w:hAnsi="Times New Roman" w:cs="Times New Roman"/>
          <w:sz w:val="24"/>
        </w:rPr>
        <w:t xml:space="preserve"> </w:t>
      </w:r>
    </w:p>
    <w:p w:rsidR="00D15942" w:rsidRPr="003E2260" w:rsidRDefault="00D15942" w:rsidP="00C56D9A">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Pr="003E2260">
        <w:rPr>
          <w:rFonts w:ascii="Times New Roman" w:hAnsi="Times New Roman" w:cs="Times New Roman"/>
          <w:sz w:val="24"/>
        </w:rPr>
        <w:t>concurrently</w:t>
      </w:r>
      <w:proofErr w:type="gramEnd"/>
      <w:r w:rsidRPr="003E2260">
        <w:rPr>
          <w:rFonts w:ascii="Times New Roman" w:hAnsi="Times New Roman" w:cs="Times New Roman"/>
          <w:sz w:val="24"/>
        </w:rPr>
        <w:t xml:space="preserve"> on regular or part-time basis either in this University or in any other   </w:t>
      </w:r>
    </w:p>
    <w:p w:rsidR="006928E5" w:rsidRPr="003E2260" w:rsidRDefault="00D15942" w:rsidP="00C56D9A">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Pr="003E2260">
        <w:rPr>
          <w:rFonts w:ascii="Times New Roman" w:hAnsi="Times New Roman" w:cs="Times New Roman"/>
          <w:sz w:val="24"/>
        </w:rPr>
        <w:t>University /Educational Institution.</w:t>
      </w:r>
      <w:proofErr w:type="gramEnd"/>
    </w:p>
    <w:p w:rsidR="001956C4" w:rsidRPr="003E2260" w:rsidRDefault="006E67CA" w:rsidP="00C56D9A">
      <w:pPr>
        <w:spacing w:after="0" w:line="240" w:lineRule="auto"/>
        <w:ind w:left="720"/>
        <w:jc w:val="both"/>
        <w:rPr>
          <w:rFonts w:ascii="Times New Roman" w:hAnsi="Times New Roman" w:cs="Times New Roman"/>
          <w:sz w:val="24"/>
        </w:rPr>
      </w:pPr>
      <w:r w:rsidRPr="003E2260">
        <w:rPr>
          <w:rFonts w:ascii="Times New Roman" w:hAnsi="Times New Roman" w:cs="Times New Roman"/>
          <w:sz w:val="24"/>
        </w:rPr>
        <w:t xml:space="preserve">ii. </w:t>
      </w:r>
      <w:r w:rsidR="00D15942" w:rsidRPr="003E2260">
        <w:rPr>
          <w:rFonts w:ascii="Times New Roman" w:hAnsi="Times New Roman" w:cs="Times New Roman"/>
          <w:sz w:val="24"/>
        </w:rPr>
        <w:t xml:space="preserve">Those who joined </w:t>
      </w:r>
      <w:r w:rsidR="00ED687F" w:rsidRPr="003E2260">
        <w:rPr>
          <w:rFonts w:ascii="Times New Roman" w:hAnsi="Times New Roman" w:cs="Times New Roman"/>
          <w:sz w:val="24"/>
        </w:rPr>
        <w:t>M.Sc.</w:t>
      </w:r>
      <w:r w:rsidR="00D15942" w:rsidRPr="003E2260">
        <w:rPr>
          <w:rFonts w:ascii="Times New Roman" w:hAnsi="Times New Roman" w:cs="Times New Roman"/>
          <w:sz w:val="24"/>
        </w:rPr>
        <w:t xml:space="preserve"> in SKLTSHU but could not complete the requirement or </w:t>
      </w:r>
    </w:p>
    <w:p w:rsidR="00D5136B" w:rsidRPr="003E2260" w:rsidRDefault="00F2181D" w:rsidP="00C56D9A">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00D15942" w:rsidRPr="003E2260">
        <w:rPr>
          <w:rFonts w:ascii="Times New Roman" w:hAnsi="Times New Roman" w:cs="Times New Roman"/>
          <w:sz w:val="24"/>
        </w:rPr>
        <w:t>withdrawn</w:t>
      </w:r>
      <w:proofErr w:type="gramEnd"/>
      <w:r w:rsidR="00D15942" w:rsidRPr="003E2260">
        <w:rPr>
          <w:rFonts w:ascii="Times New Roman" w:hAnsi="Times New Roman" w:cs="Times New Roman"/>
          <w:sz w:val="24"/>
        </w:rPr>
        <w:t xml:space="preserve"> from </w:t>
      </w:r>
      <w:r w:rsidR="00ED687F" w:rsidRPr="003E2260">
        <w:rPr>
          <w:rFonts w:ascii="Times New Roman" w:hAnsi="Times New Roman" w:cs="Times New Roman"/>
          <w:sz w:val="24"/>
        </w:rPr>
        <w:t>M.Sc</w:t>
      </w:r>
      <w:r w:rsidR="001E7A25" w:rsidRPr="003E2260">
        <w:rPr>
          <w:rFonts w:ascii="Times New Roman" w:hAnsi="Times New Roman" w:cs="Times New Roman"/>
          <w:sz w:val="24"/>
        </w:rPr>
        <w:t>.</w:t>
      </w:r>
      <w:r w:rsidR="00D15942" w:rsidRPr="003E2260">
        <w:rPr>
          <w:rFonts w:ascii="Times New Roman" w:hAnsi="Times New Roman" w:cs="Times New Roman"/>
          <w:sz w:val="24"/>
        </w:rPr>
        <w:t xml:space="preserve"> Courses for not maintaining minimum OGPA</w:t>
      </w:r>
      <w:r w:rsidR="00D5136B" w:rsidRPr="003E2260">
        <w:rPr>
          <w:rFonts w:ascii="Times New Roman" w:hAnsi="Times New Roman" w:cs="Times New Roman"/>
          <w:sz w:val="24"/>
        </w:rPr>
        <w:t xml:space="preserve"> or other   </w:t>
      </w:r>
    </w:p>
    <w:p w:rsidR="00D15942" w:rsidRPr="003E2260" w:rsidRDefault="00D5136B" w:rsidP="005B3516">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Pr="003E2260">
        <w:rPr>
          <w:rFonts w:ascii="Times New Roman" w:hAnsi="Times New Roman" w:cs="Times New Roman"/>
          <w:sz w:val="24"/>
        </w:rPr>
        <w:t>re</w:t>
      </w:r>
      <w:r w:rsidR="00C81F96" w:rsidRPr="003E2260">
        <w:rPr>
          <w:rFonts w:ascii="Times New Roman" w:hAnsi="Times New Roman" w:cs="Times New Roman"/>
          <w:sz w:val="24"/>
        </w:rPr>
        <w:t>-</w:t>
      </w:r>
      <w:r w:rsidRPr="003E2260">
        <w:rPr>
          <w:rFonts w:ascii="Times New Roman" w:hAnsi="Times New Roman" w:cs="Times New Roman"/>
          <w:sz w:val="24"/>
        </w:rPr>
        <w:t>seasons</w:t>
      </w:r>
      <w:proofErr w:type="gramEnd"/>
      <w:r w:rsidR="00D15942" w:rsidRPr="003E2260">
        <w:rPr>
          <w:rFonts w:ascii="Times New Roman" w:hAnsi="Times New Roman" w:cs="Times New Roman"/>
          <w:sz w:val="24"/>
        </w:rPr>
        <w:t xml:space="preserve"> and apply again, </w:t>
      </w:r>
      <w:r w:rsidR="0036360D" w:rsidRPr="003E2260">
        <w:rPr>
          <w:rFonts w:ascii="Times New Roman" w:hAnsi="Times New Roman" w:cs="Times New Roman"/>
          <w:sz w:val="24"/>
        </w:rPr>
        <w:t>should</w:t>
      </w:r>
      <w:r w:rsidR="00D15942" w:rsidRPr="003E2260">
        <w:rPr>
          <w:rFonts w:ascii="Times New Roman" w:hAnsi="Times New Roman" w:cs="Times New Roman"/>
          <w:sz w:val="24"/>
        </w:rPr>
        <w:t xml:space="preserve"> appear for Entrance exam conducted by ICAR</w:t>
      </w:r>
      <w:r w:rsidR="00AE1635" w:rsidRPr="003E2260">
        <w:rPr>
          <w:rFonts w:ascii="Times New Roman" w:hAnsi="Times New Roman" w:cs="Times New Roman"/>
          <w:sz w:val="24"/>
        </w:rPr>
        <w:t xml:space="preserve">  </w:t>
      </w:r>
      <w:r w:rsidR="005B3516" w:rsidRPr="003E2260">
        <w:rPr>
          <w:rFonts w:ascii="Times New Roman" w:hAnsi="Times New Roman" w:cs="Times New Roman"/>
          <w:sz w:val="24"/>
        </w:rPr>
        <w:t xml:space="preserve">             </w:t>
      </w:r>
    </w:p>
    <w:p w:rsidR="005B3516" w:rsidRPr="003E2260" w:rsidRDefault="005B3516" w:rsidP="005B3516">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Pr="003E2260">
        <w:rPr>
          <w:rFonts w:ascii="Times New Roman" w:hAnsi="Times New Roman" w:cs="Times New Roman"/>
          <w:sz w:val="24"/>
        </w:rPr>
        <w:t>and</w:t>
      </w:r>
      <w:proofErr w:type="gramEnd"/>
      <w:r w:rsidRPr="003E2260">
        <w:rPr>
          <w:rFonts w:ascii="Times New Roman" w:hAnsi="Times New Roman" w:cs="Times New Roman"/>
          <w:sz w:val="24"/>
        </w:rPr>
        <w:t xml:space="preserve"> seek admission a</w:t>
      </w:r>
      <w:r w:rsidR="009362A5" w:rsidRPr="003E2260">
        <w:rPr>
          <w:rFonts w:ascii="Times New Roman" w:hAnsi="Times New Roman" w:cs="Times New Roman"/>
          <w:sz w:val="24"/>
        </w:rPr>
        <w:t xml:space="preserve">s </w:t>
      </w:r>
      <w:r w:rsidRPr="003E2260">
        <w:rPr>
          <w:rFonts w:ascii="Times New Roman" w:hAnsi="Times New Roman" w:cs="Times New Roman"/>
          <w:sz w:val="24"/>
        </w:rPr>
        <w:t xml:space="preserve">fresh. However, stipend if any paid earlier </w:t>
      </w:r>
      <w:r w:rsidR="0036360D" w:rsidRPr="003E2260">
        <w:rPr>
          <w:rFonts w:ascii="Times New Roman" w:hAnsi="Times New Roman" w:cs="Times New Roman"/>
          <w:sz w:val="24"/>
        </w:rPr>
        <w:t>should</w:t>
      </w:r>
      <w:r w:rsidRPr="003E2260">
        <w:rPr>
          <w:rFonts w:ascii="Times New Roman" w:hAnsi="Times New Roman" w:cs="Times New Roman"/>
          <w:sz w:val="24"/>
        </w:rPr>
        <w:t xml:space="preserve"> be </w:t>
      </w:r>
    </w:p>
    <w:p w:rsidR="005B3516" w:rsidRPr="003E2260" w:rsidRDefault="005B3516" w:rsidP="005B3516">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009362A5" w:rsidRPr="003E2260">
        <w:rPr>
          <w:rFonts w:ascii="Times New Roman" w:hAnsi="Times New Roman" w:cs="Times New Roman"/>
          <w:sz w:val="24"/>
        </w:rPr>
        <w:t>recovered</w:t>
      </w:r>
      <w:proofErr w:type="gramEnd"/>
      <w:r w:rsidR="009362A5" w:rsidRPr="003E2260">
        <w:rPr>
          <w:rFonts w:ascii="Times New Roman" w:hAnsi="Times New Roman" w:cs="Times New Roman"/>
          <w:sz w:val="24"/>
        </w:rPr>
        <w:t xml:space="preserve">   </w:t>
      </w:r>
      <w:r w:rsidRPr="003E2260">
        <w:rPr>
          <w:rFonts w:ascii="Times New Roman" w:hAnsi="Times New Roman" w:cs="Times New Roman"/>
          <w:sz w:val="24"/>
        </w:rPr>
        <w:t>in full from the candidate.</w:t>
      </w:r>
    </w:p>
    <w:p w:rsidR="005B3516" w:rsidRPr="003E2260" w:rsidRDefault="005B3516" w:rsidP="005B3516">
      <w:pPr>
        <w:pStyle w:val="ListParagraph"/>
        <w:spacing w:after="0" w:line="240" w:lineRule="auto"/>
        <w:jc w:val="both"/>
        <w:rPr>
          <w:rFonts w:ascii="Times New Roman" w:hAnsi="Times New Roman" w:cs="Times New Roman"/>
          <w:sz w:val="24"/>
        </w:rPr>
      </w:pPr>
    </w:p>
    <w:p w:rsidR="001956C4" w:rsidRPr="003E2260" w:rsidRDefault="006E67CA" w:rsidP="00C56D9A">
      <w:pPr>
        <w:spacing w:after="0" w:line="240" w:lineRule="auto"/>
        <w:ind w:firstLine="720"/>
        <w:jc w:val="both"/>
        <w:rPr>
          <w:rFonts w:ascii="Times New Roman" w:hAnsi="Times New Roman" w:cs="Times New Roman"/>
          <w:sz w:val="24"/>
        </w:rPr>
      </w:pPr>
      <w:r w:rsidRPr="003E2260">
        <w:rPr>
          <w:rFonts w:ascii="Times New Roman" w:hAnsi="Times New Roman" w:cs="Times New Roman"/>
          <w:sz w:val="24"/>
        </w:rPr>
        <w:t>iii</w:t>
      </w:r>
      <w:r w:rsidR="001956C4" w:rsidRPr="003E2260">
        <w:rPr>
          <w:rFonts w:ascii="Times New Roman" w:hAnsi="Times New Roman" w:cs="Times New Roman"/>
          <w:sz w:val="24"/>
        </w:rPr>
        <w:t>. Those who completed M.Sc</w:t>
      </w:r>
      <w:r w:rsidR="00E43221" w:rsidRPr="003E2260">
        <w:rPr>
          <w:rFonts w:ascii="Times New Roman" w:hAnsi="Times New Roman" w:cs="Times New Roman"/>
          <w:sz w:val="24"/>
        </w:rPr>
        <w:t>.</w:t>
      </w:r>
      <w:r w:rsidR="001956C4" w:rsidRPr="003E2260">
        <w:rPr>
          <w:rFonts w:ascii="Times New Roman" w:hAnsi="Times New Roman" w:cs="Times New Roman"/>
          <w:sz w:val="24"/>
        </w:rPr>
        <w:t xml:space="preserve"> in one discipline and apply for admission into a     </w:t>
      </w:r>
    </w:p>
    <w:p w:rsidR="001956C4" w:rsidRPr="003E2260" w:rsidRDefault="001956C4" w:rsidP="00C56D9A">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Pr="003E2260">
        <w:rPr>
          <w:rFonts w:ascii="Times New Roman" w:hAnsi="Times New Roman" w:cs="Times New Roman"/>
          <w:sz w:val="24"/>
        </w:rPr>
        <w:t>different</w:t>
      </w:r>
      <w:proofErr w:type="gramEnd"/>
      <w:r w:rsidRPr="003E2260">
        <w:rPr>
          <w:rFonts w:ascii="Times New Roman" w:hAnsi="Times New Roman" w:cs="Times New Roman"/>
          <w:sz w:val="24"/>
        </w:rPr>
        <w:t xml:space="preserve"> discipline shall not be considered for admission. </w:t>
      </w:r>
    </w:p>
    <w:p w:rsidR="001956C4" w:rsidRPr="003E2260" w:rsidRDefault="001956C4" w:rsidP="00C56D9A">
      <w:pPr>
        <w:pStyle w:val="ListParagraph"/>
        <w:spacing w:after="0" w:line="240" w:lineRule="auto"/>
        <w:jc w:val="both"/>
        <w:rPr>
          <w:rFonts w:ascii="Times New Roman" w:hAnsi="Times New Roman" w:cs="Times New Roman"/>
          <w:sz w:val="24"/>
        </w:rPr>
      </w:pPr>
    </w:p>
    <w:p w:rsidR="001956C4" w:rsidRPr="003E2260" w:rsidRDefault="001956C4" w:rsidP="00C56D9A">
      <w:pPr>
        <w:pStyle w:val="ListParagraph"/>
        <w:numPr>
          <w:ilvl w:val="0"/>
          <w:numId w:val="12"/>
        </w:numPr>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All admissions </w:t>
      </w:r>
      <w:r w:rsidR="0036360D" w:rsidRPr="003E2260">
        <w:rPr>
          <w:rFonts w:ascii="Times New Roman" w:hAnsi="Times New Roman" w:cs="Times New Roman"/>
          <w:sz w:val="24"/>
        </w:rPr>
        <w:t>should</w:t>
      </w:r>
      <w:r w:rsidRPr="003E2260">
        <w:rPr>
          <w:rFonts w:ascii="Times New Roman" w:hAnsi="Times New Roman" w:cs="Times New Roman"/>
          <w:sz w:val="24"/>
        </w:rPr>
        <w:t xml:space="preserve"> be deemed as provisional and subject to further scrutiny. The admission </w:t>
      </w:r>
      <w:r w:rsidR="0036360D" w:rsidRPr="003E2260">
        <w:rPr>
          <w:rFonts w:ascii="Times New Roman" w:hAnsi="Times New Roman" w:cs="Times New Roman"/>
          <w:sz w:val="24"/>
        </w:rPr>
        <w:t>should</w:t>
      </w:r>
      <w:r w:rsidRPr="003E2260">
        <w:rPr>
          <w:rFonts w:ascii="Times New Roman" w:hAnsi="Times New Roman" w:cs="Times New Roman"/>
          <w:sz w:val="24"/>
        </w:rPr>
        <w:t xml:space="preserve"> be liable for cancellation without notice at any stage during the study of the students if it is found that this admission </w:t>
      </w:r>
      <w:r w:rsidR="00B769C0" w:rsidRPr="003E2260">
        <w:rPr>
          <w:rFonts w:ascii="Times New Roman" w:hAnsi="Times New Roman" w:cs="Times New Roman"/>
          <w:sz w:val="24"/>
        </w:rPr>
        <w:t>was</w:t>
      </w:r>
      <w:r w:rsidRPr="003E2260">
        <w:rPr>
          <w:rFonts w:ascii="Times New Roman" w:hAnsi="Times New Roman" w:cs="Times New Roman"/>
          <w:sz w:val="24"/>
        </w:rPr>
        <w:t xml:space="preserve"> in any way repugnant </w:t>
      </w:r>
      <w:r w:rsidR="00804880" w:rsidRPr="003E2260">
        <w:rPr>
          <w:rFonts w:ascii="Times New Roman" w:hAnsi="Times New Roman" w:cs="Times New Roman"/>
          <w:sz w:val="24"/>
        </w:rPr>
        <w:t>to the rules /regulations or invalid by reason of incorrect or false information furnished by the applicants or their parents /guardians at the time of admission.</w:t>
      </w:r>
    </w:p>
    <w:p w:rsidR="00804880" w:rsidRPr="003E2260" w:rsidRDefault="00804880" w:rsidP="00C56D9A">
      <w:pPr>
        <w:pStyle w:val="ListParagraph"/>
        <w:spacing w:after="0" w:line="240" w:lineRule="auto"/>
        <w:jc w:val="both"/>
        <w:rPr>
          <w:rFonts w:ascii="Times New Roman" w:hAnsi="Times New Roman" w:cs="Times New Roman"/>
          <w:sz w:val="24"/>
        </w:rPr>
      </w:pPr>
      <w:r w:rsidRPr="003E2260">
        <w:rPr>
          <w:rFonts w:ascii="Times New Roman" w:hAnsi="Times New Roman" w:cs="Times New Roman"/>
          <w:sz w:val="24"/>
        </w:rPr>
        <w:t>Any cancellation of admission shall not exclude penal action under the relevant criminal law.</w:t>
      </w:r>
    </w:p>
    <w:p w:rsidR="00804880" w:rsidRPr="003E2260" w:rsidRDefault="0048722D" w:rsidP="00C56D9A">
      <w:pPr>
        <w:pStyle w:val="ListParagraph"/>
        <w:numPr>
          <w:ilvl w:val="0"/>
          <w:numId w:val="12"/>
        </w:numPr>
        <w:spacing w:after="0" w:line="240" w:lineRule="auto"/>
        <w:jc w:val="both"/>
        <w:rPr>
          <w:rFonts w:ascii="Times New Roman" w:hAnsi="Times New Roman" w:cs="Times New Roman"/>
          <w:sz w:val="24"/>
        </w:rPr>
      </w:pPr>
      <w:r w:rsidRPr="003E2260">
        <w:rPr>
          <w:rFonts w:ascii="Times New Roman" w:hAnsi="Times New Roman" w:cs="Times New Roman"/>
          <w:sz w:val="24"/>
        </w:rPr>
        <w:t>Hostel accommodation shall be provided subject to availability.</w:t>
      </w:r>
    </w:p>
    <w:p w:rsidR="0048722D" w:rsidRPr="003E2260" w:rsidRDefault="0048722D" w:rsidP="00C56D9A">
      <w:pPr>
        <w:pStyle w:val="ListParagraph"/>
        <w:numPr>
          <w:ilvl w:val="0"/>
          <w:numId w:val="12"/>
        </w:numPr>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The University reserves to itself the right to cancel or vary any of these rules without notice. </w:t>
      </w:r>
    </w:p>
    <w:p w:rsidR="0048722D" w:rsidRPr="003E2260" w:rsidRDefault="002D1C83" w:rsidP="00F95B99">
      <w:pPr>
        <w:rPr>
          <w:rFonts w:ascii="Times New Roman" w:hAnsi="Times New Roman" w:cs="Times New Roman"/>
          <w:b/>
          <w:sz w:val="24"/>
        </w:rPr>
      </w:pPr>
      <w:r w:rsidRPr="003E2260">
        <w:rPr>
          <w:rFonts w:ascii="Times New Roman" w:hAnsi="Times New Roman" w:cs="Times New Roman"/>
          <w:b/>
          <w:sz w:val="24"/>
        </w:rPr>
        <w:t>(j</w:t>
      </w:r>
      <w:r w:rsidR="0048722D" w:rsidRPr="003E2260">
        <w:rPr>
          <w:rFonts w:ascii="Times New Roman" w:hAnsi="Times New Roman" w:cs="Times New Roman"/>
          <w:b/>
          <w:sz w:val="24"/>
        </w:rPr>
        <w:t>)  FEES:</w:t>
      </w:r>
    </w:p>
    <w:p w:rsidR="0048722D" w:rsidRPr="003E2260" w:rsidRDefault="00F95B99" w:rsidP="00C56D9A">
      <w:pPr>
        <w:spacing w:after="0" w:line="240" w:lineRule="auto"/>
        <w:jc w:val="both"/>
        <w:rPr>
          <w:rFonts w:ascii="Times New Roman" w:hAnsi="Times New Roman" w:cs="Times New Roman"/>
          <w:sz w:val="24"/>
        </w:rPr>
      </w:pPr>
      <w:r w:rsidRPr="003E2260">
        <w:rPr>
          <w:rFonts w:ascii="Times New Roman" w:hAnsi="Times New Roman" w:cs="Times New Roman"/>
          <w:sz w:val="24"/>
        </w:rPr>
        <w:t xml:space="preserve">       </w:t>
      </w:r>
      <w:r w:rsidR="0048722D" w:rsidRPr="003E2260">
        <w:rPr>
          <w:rFonts w:ascii="Times New Roman" w:hAnsi="Times New Roman" w:cs="Times New Roman"/>
          <w:sz w:val="24"/>
        </w:rPr>
        <w:t>Details of amount of fees payable at the time of admission are furnished at Annexure –I</w:t>
      </w:r>
    </w:p>
    <w:p w:rsidR="00871214" w:rsidRPr="003E2260" w:rsidRDefault="00871214" w:rsidP="00C56D9A">
      <w:pPr>
        <w:spacing w:after="0" w:line="240" w:lineRule="auto"/>
        <w:jc w:val="both"/>
        <w:rPr>
          <w:rFonts w:ascii="Times New Roman" w:hAnsi="Times New Roman" w:cs="Times New Roman"/>
          <w:sz w:val="24"/>
        </w:rPr>
      </w:pPr>
    </w:p>
    <w:p w:rsidR="00BE784E" w:rsidRPr="003E2260" w:rsidRDefault="00BE784E" w:rsidP="00BE784E">
      <w:pPr>
        <w:spacing w:after="0" w:line="240" w:lineRule="auto"/>
        <w:jc w:val="both"/>
        <w:rPr>
          <w:rFonts w:ascii="Times New Roman" w:hAnsi="Times New Roman" w:cs="Times New Roman"/>
          <w:sz w:val="24"/>
        </w:rPr>
      </w:pPr>
      <w:r w:rsidRPr="003E2260">
        <w:rPr>
          <w:rFonts w:ascii="Times New Roman" w:hAnsi="Times New Roman" w:cs="Times New Roman"/>
          <w:b/>
          <w:sz w:val="24"/>
        </w:rPr>
        <w:t>6</w:t>
      </w:r>
      <w:r w:rsidR="00B35A12" w:rsidRPr="003E2260">
        <w:rPr>
          <w:rFonts w:ascii="Times New Roman" w:hAnsi="Times New Roman" w:cs="Times New Roman"/>
          <w:sz w:val="24"/>
        </w:rPr>
        <w:t xml:space="preserve"> Online downloaded application </w:t>
      </w:r>
      <w:r w:rsidRPr="003E2260">
        <w:rPr>
          <w:rFonts w:ascii="Times New Roman" w:hAnsi="Times New Roman" w:cs="Times New Roman"/>
          <w:sz w:val="24"/>
        </w:rPr>
        <w:t xml:space="preserve">duly filled in should </w:t>
      </w:r>
      <w:r w:rsidR="006451A1" w:rsidRPr="003E2260">
        <w:rPr>
          <w:rFonts w:ascii="Times New Roman" w:hAnsi="Times New Roman" w:cs="Times New Roman"/>
          <w:sz w:val="24"/>
        </w:rPr>
        <w:t>be accompanied by a</w:t>
      </w:r>
      <w:r w:rsidRPr="003E2260">
        <w:rPr>
          <w:rFonts w:ascii="Times New Roman" w:hAnsi="Times New Roman" w:cs="Times New Roman"/>
          <w:sz w:val="24"/>
        </w:rPr>
        <w:t xml:space="preserve"> Demand Draft from SBI/UNION BANK OF INDIA for </w:t>
      </w:r>
      <w:r w:rsidRPr="003E2260">
        <w:rPr>
          <w:rFonts w:ascii="Times New Roman" w:hAnsi="Times New Roman" w:cs="Times New Roman"/>
          <w:b/>
          <w:sz w:val="24"/>
        </w:rPr>
        <w:t>Rs.1500/- for General/OBC and Rs</w:t>
      </w:r>
      <w:r w:rsidR="007D2ABD" w:rsidRPr="003E2260">
        <w:rPr>
          <w:rFonts w:ascii="Times New Roman" w:hAnsi="Times New Roman" w:cs="Times New Roman"/>
          <w:b/>
          <w:sz w:val="24"/>
        </w:rPr>
        <w:t>.</w:t>
      </w:r>
      <w:r w:rsidRPr="003E2260">
        <w:rPr>
          <w:rFonts w:ascii="Times New Roman" w:hAnsi="Times New Roman" w:cs="Times New Roman"/>
          <w:b/>
          <w:sz w:val="24"/>
        </w:rPr>
        <w:t>750/- for SC, ST &amp; PH c</w:t>
      </w:r>
      <w:r w:rsidRPr="003E2260">
        <w:rPr>
          <w:rFonts w:ascii="Times New Roman" w:hAnsi="Times New Roman" w:cs="Times New Roman"/>
          <w:sz w:val="24"/>
        </w:rPr>
        <w:t>ategories (M.Sc</w:t>
      </w:r>
      <w:proofErr w:type="gramStart"/>
      <w:r w:rsidRPr="003E2260">
        <w:rPr>
          <w:rFonts w:ascii="Times New Roman" w:hAnsi="Times New Roman" w:cs="Times New Roman"/>
          <w:sz w:val="24"/>
        </w:rPr>
        <w:t>./</w:t>
      </w:r>
      <w:proofErr w:type="gramEnd"/>
      <w:r w:rsidRPr="003E2260">
        <w:rPr>
          <w:rFonts w:ascii="Times New Roman" w:hAnsi="Times New Roman" w:cs="Times New Roman"/>
          <w:sz w:val="24"/>
        </w:rPr>
        <w:t xml:space="preserve">Ph.D. courses) for each course and drawn in </w:t>
      </w:r>
      <w:proofErr w:type="spellStart"/>
      <w:r w:rsidRPr="003E2260">
        <w:rPr>
          <w:rFonts w:ascii="Times New Roman" w:hAnsi="Times New Roman" w:cs="Times New Roman"/>
          <w:sz w:val="24"/>
        </w:rPr>
        <w:t>favour</w:t>
      </w:r>
      <w:proofErr w:type="spellEnd"/>
      <w:r w:rsidRPr="003E2260">
        <w:rPr>
          <w:rFonts w:ascii="Times New Roman" w:hAnsi="Times New Roman" w:cs="Times New Roman"/>
          <w:sz w:val="24"/>
        </w:rPr>
        <w:t xml:space="preserve"> of </w:t>
      </w:r>
      <w:r w:rsidR="000F1E00" w:rsidRPr="003E2260">
        <w:rPr>
          <w:rFonts w:ascii="Times New Roman" w:hAnsi="Times New Roman" w:cs="Times New Roman"/>
          <w:b/>
          <w:bCs/>
          <w:sz w:val="24"/>
        </w:rPr>
        <w:t xml:space="preserve">The </w:t>
      </w:r>
      <w:r w:rsidRPr="003E2260">
        <w:rPr>
          <w:rFonts w:ascii="Times New Roman" w:hAnsi="Times New Roman" w:cs="Times New Roman"/>
          <w:b/>
          <w:sz w:val="24"/>
          <w:szCs w:val="24"/>
        </w:rPr>
        <w:t xml:space="preserve">Comptroller, Sri </w:t>
      </w:r>
      <w:proofErr w:type="spellStart"/>
      <w:r w:rsidRPr="003E2260">
        <w:rPr>
          <w:rFonts w:ascii="Times New Roman" w:hAnsi="Times New Roman" w:cs="Times New Roman"/>
          <w:b/>
          <w:sz w:val="24"/>
          <w:szCs w:val="24"/>
        </w:rPr>
        <w:t>Konda</w:t>
      </w:r>
      <w:proofErr w:type="spellEnd"/>
      <w:r w:rsidRPr="003E2260">
        <w:rPr>
          <w:rFonts w:ascii="Times New Roman" w:hAnsi="Times New Roman" w:cs="Times New Roman"/>
          <w:b/>
          <w:sz w:val="24"/>
          <w:szCs w:val="24"/>
        </w:rPr>
        <w:t xml:space="preserve"> </w:t>
      </w:r>
      <w:proofErr w:type="spellStart"/>
      <w:r w:rsidRPr="003E2260">
        <w:rPr>
          <w:rFonts w:ascii="Times New Roman" w:hAnsi="Times New Roman" w:cs="Times New Roman"/>
          <w:b/>
          <w:sz w:val="24"/>
          <w:szCs w:val="24"/>
        </w:rPr>
        <w:t>Laxman</w:t>
      </w:r>
      <w:proofErr w:type="spellEnd"/>
      <w:r w:rsidRPr="003E2260">
        <w:rPr>
          <w:rFonts w:ascii="Times New Roman" w:hAnsi="Times New Roman" w:cs="Times New Roman"/>
          <w:b/>
          <w:sz w:val="24"/>
          <w:szCs w:val="24"/>
        </w:rPr>
        <w:t xml:space="preserve"> </w:t>
      </w:r>
      <w:proofErr w:type="spellStart"/>
      <w:r w:rsidRPr="003E2260">
        <w:rPr>
          <w:rFonts w:ascii="Times New Roman" w:hAnsi="Times New Roman" w:cs="Times New Roman"/>
          <w:b/>
          <w:sz w:val="24"/>
          <w:szCs w:val="24"/>
        </w:rPr>
        <w:t>Telangana</w:t>
      </w:r>
      <w:proofErr w:type="spellEnd"/>
      <w:r w:rsidRPr="003E2260">
        <w:rPr>
          <w:rFonts w:ascii="Times New Roman" w:hAnsi="Times New Roman" w:cs="Times New Roman"/>
          <w:b/>
          <w:sz w:val="24"/>
          <w:szCs w:val="24"/>
        </w:rPr>
        <w:t xml:space="preserve"> State Horticultural University, payable at </w:t>
      </w:r>
      <w:proofErr w:type="spellStart"/>
      <w:r w:rsidRPr="003E2260">
        <w:rPr>
          <w:rFonts w:ascii="Times New Roman" w:hAnsi="Times New Roman" w:cs="Times New Roman"/>
          <w:b/>
          <w:sz w:val="24"/>
          <w:szCs w:val="24"/>
        </w:rPr>
        <w:t>Mulugu</w:t>
      </w:r>
      <w:proofErr w:type="spellEnd"/>
      <w:r w:rsidRPr="003E2260">
        <w:rPr>
          <w:rFonts w:ascii="Times New Roman" w:hAnsi="Times New Roman" w:cs="Times New Roman"/>
          <w:b/>
          <w:sz w:val="24"/>
          <w:szCs w:val="24"/>
        </w:rPr>
        <w:t xml:space="preserve"> (V&amp;M), </w:t>
      </w:r>
      <w:proofErr w:type="spellStart"/>
      <w:r w:rsidRPr="003E2260">
        <w:rPr>
          <w:rFonts w:ascii="Times New Roman" w:hAnsi="Times New Roman" w:cs="Times New Roman"/>
          <w:b/>
          <w:sz w:val="24"/>
          <w:szCs w:val="24"/>
        </w:rPr>
        <w:t>Siddipet</w:t>
      </w:r>
      <w:proofErr w:type="spellEnd"/>
      <w:r w:rsidRPr="003E2260">
        <w:rPr>
          <w:rFonts w:ascii="Times New Roman" w:hAnsi="Times New Roman" w:cs="Times New Roman"/>
          <w:b/>
          <w:sz w:val="24"/>
          <w:szCs w:val="24"/>
        </w:rPr>
        <w:t xml:space="preserve"> District</w:t>
      </w:r>
      <w:r w:rsidRPr="003E2260">
        <w:rPr>
          <w:rFonts w:ascii="Times New Roman" w:hAnsi="Times New Roman" w:cs="Times New Roman"/>
          <w:sz w:val="24"/>
        </w:rPr>
        <w:t xml:space="preserve">  (Postal orders / Money orders will not be accepted)</w:t>
      </w:r>
    </w:p>
    <w:p w:rsidR="00BE784E" w:rsidRPr="003E2260" w:rsidRDefault="00BE784E" w:rsidP="00BE784E">
      <w:pPr>
        <w:spacing w:after="0" w:line="240" w:lineRule="auto"/>
        <w:jc w:val="both"/>
        <w:rPr>
          <w:rFonts w:ascii="Times New Roman" w:hAnsi="Times New Roman" w:cs="Times New Roman"/>
          <w:sz w:val="24"/>
        </w:rPr>
      </w:pPr>
    </w:p>
    <w:p w:rsidR="002D1C83" w:rsidRPr="003E2260" w:rsidRDefault="002D1C83" w:rsidP="00BE784E">
      <w:pPr>
        <w:spacing w:after="0" w:line="240" w:lineRule="auto"/>
        <w:jc w:val="both"/>
        <w:rPr>
          <w:rFonts w:ascii="Times New Roman" w:hAnsi="Times New Roman" w:cs="Times New Roman"/>
          <w:b/>
          <w:sz w:val="24"/>
        </w:rPr>
      </w:pPr>
    </w:p>
    <w:p w:rsidR="002D1C83" w:rsidRPr="003E2260" w:rsidRDefault="002D1C83" w:rsidP="00BE784E">
      <w:pPr>
        <w:spacing w:after="0" w:line="240" w:lineRule="auto"/>
        <w:jc w:val="both"/>
        <w:rPr>
          <w:rFonts w:ascii="Times New Roman" w:hAnsi="Times New Roman" w:cs="Times New Roman"/>
          <w:b/>
          <w:sz w:val="24"/>
        </w:rPr>
      </w:pPr>
    </w:p>
    <w:p w:rsidR="002D1C83" w:rsidRPr="003E2260" w:rsidRDefault="002D1C83" w:rsidP="00BE784E">
      <w:pPr>
        <w:spacing w:after="0" w:line="240" w:lineRule="auto"/>
        <w:jc w:val="both"/>
        <w:rPr>
          <w:rFonts w:ascii="Times New Roman" w:hAnsi="Times New Roman" w:cs="Times New Roman"/>
          <w:b/>
          <w:sz w:val="24"/>
        </w:rPr>
      </w:pPr>
    </w:p>
    <w:p w:rsidR="00AE1635" w:rsidRPr="003E2260" w:rsidRDefault="00BE784E" w:rsidP="00BE784E">
      <w:pPr>
        <w:spacing w:after="0" w:line="240" w:lineRule="auto"/>
        <w:jc w:val="both"/>
        <w:rPr>
          <w:rFonts w:ascii="Times New Roman" w:hAnsi="Times New Roman" w:cs="Times New Roman"/>
          <w:sz w:val="24"/>
        </w:rPr>
      </w:pPr>
      <w:r w:rsidRPr="003E2260">
        <w:rPr>
          <w:rFonts w:ascii="Times New Roman" w:hAnsi="Times New Roman" w:cs="Times New Roman"/>
          <w:b/>
          <w:sz w:val="24"/>
        </w:rPr>
        <w:lastRenderedPageBreak/>
        <w:t>7</w:t>
      </w:r>
      <w:r w:rsidR="00663FC0" w:rsidRPr="003E2260">
        <w:rPr>
          <w:rFonts w:ascii="Times New Roman" w:hAnsi="Times New Roman" w:cs="Times New Roman"/>
          <w:b/>
          <w:sz w:val="24"/>
        </w:rPr>
        <w:t>.</w:t>
      </w:r>
      <w:r w:rsidR="00AE1635" w:rsidRPr="003E2260">
        <w:rPr>
          <w:rFonts w:ascii="Times New Roman" w:hAnsi="Times New Roman" w:cs="Times New Roman"/>
          <w:b/>
          <w:sz w:val="24"/>
        </w:rPr>
        <w:t xml:space="preserve"> INSERVICE</w:t>
      </w:r>
      <w:r w:rsidR="00AE1635" w:rsidRPr="003E2260">
        <w:rPr>
          <w:rFonts w:ascii="Times New Roman" w:hAnsi="Times New Roman" w:cs="Times New Roman"/>
          <w:sz w:val="24"/>
        </w:rPr>
        <w:t xml:space="preserve"> </w:t>
      </w:r>
    </w:p>
    <w:p w:rsidR="002F6DE8" w:rsidRPr="003E2260" w:rsidRDefault="002F6DE8" w:rsidP="00BE784E">
      <w:pPr>
        <w:spacing w:after="0" w:line="240" w:lineRule="auto"/>
        <w:jc w:val="both"/>
        <w:rPr>
          <w:rFonts w:ascii="Times New Roman" w:hAnsi="Times New Roman" w:cs="Times New Roman"/>
          <w:sz w:val="4"/>
          <w:szCs w:val="2"/>
        </w:rPr>
      </w:pPr>
    </w:p>
    <w:p w:rsidR="007A5E81" w:rsidRPr="003E2260" w:rsidRDefault="00E450EC" w:rsidP="009362A5">
      <w:pPr>
        <w:pStyle w:val="NoSpacing"/>
        <w:jc w:val="both"/>
        <w:rPr>
          <w:rFonts w:ascii="Times New Roman" w:hAnsi="Times New Roman" w:cs="Times New Roman"/>
          <w:b/>
          <w:bCs/>
          <w:sz w:val="24"/>
          <w:szCs w:val="24"/>
        </w:rPr>
      </w:pPr>
      <w:r w:rsidRPr="003E2260">
        <w:rPr>
          <w:rFonts w:ascii="Times New Roman" w:hAnsi="Times New Roman" w:cs="Times New Roman"/>
          <w:sz w:val="24"/>
          <w:szCs w:val="24"/>
        </w:rPr>
        <w:t xml:space="preserve">If the Candidate is employed, application should </w:t>
      </w:r>
      <w:r w:rsidR="00DC2EAD" w:rsidRPr="003E2260">
        <w:rPr>
          <w:rFonts w:ascii="Times New Roman" w:hAnsi="Times New Roman" w:cs="Times New Roman"/>
          <w:sz w:val="24"/>
          <w:szCs w:val="24"/>
        </w:rPr>
        <w:t xml:space="preserve">be </w:t>
      </w:r>
      <w:r w:rsidRPr="003E2260">
        <w:rPr>
          <w:rFonts w:ascii="Times New Roman" w:hAnsi="Times New Roman" w:cs="Times New Roman"/>
          <w:sz w:val="24"/>
          <w:szCs w:val="24"/>
        </w:rPr>
        <w:t>sent through employer along with Demand Draft</w:t>
      </w:r>
      <w:r w:rsidR="00AB5ABF" w:rsidRPr="003E2260">
        <w:rPr>
          <w:rFonts w:ascii="Times New Roman" w:hAnsi="Times New Roman" w:cs="Times New Roman"/>
          <w:sz w:val="24"/>
          <w:szCs w:val="24"/>
        </w:rPr>
        <w:t xml:space="preserve"> in </w:t>
      </w:r>
      <w:proofErr w:type="spellStart"/>
      <w:r w:rsidR="00AB5ABF" w:rsidRPr="003E2260">
        <w:rPr>
          <w:rFonts w:ascii="Times New Roman" w:hAnsi="Times New Roman" w:cs="Times New Roman"/>
          <w:sz w:val="24"/>
          <w:szCs w:val="24"/>
        </w:rPr>
        <w:t>favour</w:t>
      </w:r>
      <w:proofErr w:type="spellEnd"/>
      <w:r w:rsidR="00AB5ABF" w:rsidRPr="003E2260">
        <w:rPr>
          <w:rFonts w:ascii="Times New Roman" w:hAnsi="Times New Roman" w:cs="Times New Roman"/>
          <w:sz w:val="24"/>
          <w:szCs w:val="24"/>
        </w:rPr>
        <w:t xml:space="preserve"> </w:t>
      </w:r>
      <w:r w:rsidR="00320031" w:rsidRPr="003E2260">
        <w:rPr>
          <w:rFonts w:ascii="Times New Roman" w:hAnsi="Times New Roman" w:cs="Times New Roman"/>
          <w:sz w:val="24"/>
          <w:szCs w:val="24"/>
        </w:rPr>
        <w:t xml:space="preserve">of </w:t>
      </w:r>
      <w:r w:rsidR="001D054C" w:rsidRPr="003E2260">
        <w:rPr>
          <w:rFonts w:ascii="Times New Roman" w:hAnsi="Times New Roman" w:cs="Times New Roman"/>
          <w:b/>
          <w:bCs/>
          <w:sz w:val="24"/>
          <w:szCs w:val="24"/>
        </w:rPr>
        <w:t xml:space="preserve">The </w:t>
      </w:r>
      <w:r w:rsidR="00AB5ABF" w:rsidRPr="003E2260">
        <w:rPr>
          <w:rFonts w:ascii="Times New Roman" w:hAnsi="Times New Roman" w:cs="Times New Roman"/>
          <w:b/>
          <w:bCs/>
          <w:sz w:val="24"/>
          <w:szCs w:val="24"/>
        </w:rPr>
        <w:t xml:space="preserve">Comptroller, Sri </w:t>
      </w:r>
      <w:proofErr w:type="spellStart"/>
      <w:r w:rsidR="00AB5ABF" w:rsidRPr="003E2260">
        <w:rPr>
          <w:rFonts w:ascii="Times New Roman" w:hAnsi="Times New Roman" w:cs="Times New Roman"/>
          <w:b/>
          <w:bCs/>
          <w:sz w:val="24"/>
          <w:szCs w:val="24"/>
        </w:rPr>
        <w:t>Konda</w:t>
      </w:r>
      <w:proofErr w:type="spellEnd"/>
      <w:r w:rsidR="00AB5ABF" w:rsidRPr="003E2260">
        <w:rPr>
          <w:rFonts w:ascii="Times New Roman" w:hAnsi="Times New Roman" w:cs="Times New Roman"/>
          <w:b/>
          <w:bCs/>
          <w:sz w:val="24"/>
          <w:szCs w:val="24"/>
        </w:rPr>
        <w:t xml:space="preserve"> </w:t>
      </w:r>
      <w:proofErr w:type="spellStart"/>
      <w:r w:rsidR="00AB5ABF" w:rsidRPr="003E2260">
        <w:rPr>
          <w:rFonts w:ascii="Times New Roman" w:hAnsi="Times New Roman" w:cs="Times New Roman"/>
          <w:b/>
          <w:bCs/>
          <w:sz w:val="24"/>
          <w:szCs w:val="24"/>
        </w:rPr>
        <w:t>Laxman</w:t>
      </w:r>
      <w:proofErr w:type="spellEnd"/>
      <w:r w:rsidR="00AB5ABF" w:rsidRPr="003E2260">
        <w:rPr>
          <w:rFonts w:ascii="Times New Roman" w:hAnsi="Times New Roman" w:cs="Times New Roman"/>
          <w:b/>
          <w:bCs/>
          <w:sz w:val="24"/>
          <w:szCs w:val="24"/>
        </w:rPr>
        <w:t xml:space="preserve"> </w:t>
      </w:r>
      <w:proofErr w:type="spellStart"/>
      <w:r w:rsidR="00AB5ABF" w:rsidRPr="003E2260">
        <w:rPr>
          <w:rFonts w:ascii="Times New Roman" w:hAnsi="Times New Roman" w:cs="Times New Roman"/>
          <w:b/>
          <w:bCs/>
          <w:sz w:val="24"/>
          <w:szCs w:val="24"/>
        </w:rPr>
        <w:t>Telangana</w:t>
      </w:r>
      <w:proofErr w:type="spellEnd"/>
      <w:r w:rsidR="00AB5ABF" w:rsidRPr="003E2260">
        <w:rPr>
          <w:rFonts w:ascii="Times New Roman" w:hAnsi="Times New Roman" w:cs="Times New Roman"/>
          <w:b/>
          <w:bCs/>
          <w:sz w:val="24"/>
          <w:szCs w:val="24"/>
        </w:rPr>
        <w:t xml:space="preserve"> State </w:t>
      </w:r>
    </w:p>
    <w:p w:rsidR="005D2380" w:rsidRPr="003E2260" w:rsidRDefault="00AB5ABF" w:rsidP="009362A5">
      <w:pPr>
        <w:pStyle w:val="NoSpacing"/>
        <w:jc w:val="both"/>
        <w:rPr>
          <w:rFonts w:ascii="Times New Roman" w:hAnsi="Times New Roman" w:cs="Times New Roman"/>
          <w:sz w:val="24"/>
          <w:szCs w:val="24"/>
        </w:rPr>
      </w:pPr>
      <w:r w:rsidRPr="003E2260">
        <w:rPr>
          <w:rFonts w:ascii="Times New Roman" w:hAnsi="Times New Roman" w:cs="Times New Roman"/>
          <w:b/>
          <w:bCs/>
          <w:sz w:val="24"/>
          <w:szCs w:val="24"/>
        </w:rPr>
        <w:t>Horticultural University</w:t>
      </w:r>
      <w:r w:rsidRPr="003E2260">
        <w:rPr>
          <w:rFonts w:ascii="Times New Roman" w:hAnsi="Times New Roman" w:cs="Times New Roman"/>
          <w:sz w:val="24"/>
          <w:szCs w:val="24"/>
        </w:rPr>
        <w:t xml:space="preserve">, payable at </w:t>
      </w:r>
      <w:proofErr w:type="spellStart"/>
      <w:r w:rsidRPr="003E2260">
        <w:rPr>
          <w:rFonts w:ascii="Times New Roman" w:hAnsi="Times New Roman" w:cs="Times New Roman"/>
          <w:b/>
          <w:bCs/>
          <w:sz w:val="24"/>
          <w:szCs w:val="24"/>
        </w:rPr>
        <w:t>Mulugu</w:t>
      </w:r>
      <w:proofErr w:type="spellEnd"/>
      <w:r w:rsidRPr="003E2260">
        <w:rPr>
          <w:rFonts w:ascii="Times New Roman" w:hAnsi="Times New Roman" w:cs="Times New Roman"/>
          <w:sz w:val="24"/>
          <w:szCs w:val="24"/>
        </w:rPr>
        <w:t xml:space="preserve"> (V&amp;M), </w:t>
      </w:r>
      <w:proofErr w:type="spellStart"/>
      <w:r w:rsidRPr="003E2260">
        <w:rPr>
          <w:rFonts w:ascii="Times New Roman" w:hAnsi="Times New Roman" w:cs="Times New Roman"/>
          <w:sz w:val="24"/>
          <w:szCs w:val="24"/>
        </w:rPr>
        <w:t>Siddipet</w:t>
      </w:r>
      <w:proofErr w:type="spellEnd"/>
      <w:r w:rsidRPr="003E2260">
        <w:rPr>
          <w:rFonts w:ascii="Times New Roman" w:hAnsi="Times New Roman" w:cs="Times New Roman"/>
          <w:sz w:val="24"/>
          <w:szCs w:val="24"/>
        </w:rPr>
        <w:t xml:space="preserve"> District</w:t>
      </w:r>
      <w:r w:rsidR="00E450EC" w:rsidRPr="003E2260">
        <w:rPr>
          <w:rFonts w:ascii="Times New Roman" w:hAnsi="Times New Roman" w:cs="Times New Roman"/>
          <w:sz w:val="24"/>
          <w:szCs w:val="24"/>
        </w:rPr>
        <w:t xml:space="preserve"> before last date prescribed </w:t>
      </w:r>
      <w:r w:rsidR="00FF1530" w:rsidRPr="003E2260">
        <w:rPr>
          <w:rFonts w:ascii="Times New Roman" w:hAnsi="Times New Roman" w:cs="Times New Roman"/>
          <w:sz w:val="24"/>
          <w:szCs w:val="24"/>
        </w:rPr>
        <w:t xml:space="preserve"> </w:t>
      </w:r>
      <w:r w:rsidR="002D1C83" w:rsidRPr="003E2260">
        <w:rPr>
          <w:rFonts w:ascii="Times New Roman" w:hAnsi="Times New Roman" w:cs="Times New Roman"/>
          <w:b/>
          <w:bCs/>
          <w:sz w:val="24"/>
          <w:szCs w:val="24"/>
        </w:rPr>
        <w:t>20</w:t>
      </w:r>
      <w:r w:rsidR="004808F0" w:rsidRPr="003E2260">
        <w:rPr>
          <w:rFonts w:ascii="Times New Roman" w:hAnsi="Times New Roman" w:cs="Times New Roman"/>
          <w:b/>
          <w:bCs/>
          <w:sz w:val="24"/>
          <w:szCs w:val="24"/>
        </w:rPr>
        <w:t>/</w:t>
      </w:r>
      <w:r w:rsidR="00462555" w:rsidRPr="003E2260">
        <w:rPr>
          <w:rFonts w:ascii="Times New Roman" w:hAnsi="Times New Roman" w:cs="Times New Roman"/>
          <w:b/>
          <w:bCs/>
          <w:sz w:val="24"/>
          <w:szCs w:val="24"/>
        </w:rPr>
        <w:t>11</w:t>
      </w:r>
      <w:r w:rsidR="00FF1530" w:rsidRPr="003E2260">
        <w:rPr>
          <w:rFonts w:ascii="Times New Roman" w:hAnsi="Times New Roman" w:cs="Times New Roman"/>
          <w:b/>
          <w:bCs/>
          <w:sz w:val="24"/>
          <w:szCs w:val="24"/>
        </w:rPr>
        <w:t>/202</w:t>
      </w:r>
      <w:r w:rsidR="004808F0" w:rsidRPr="003E2260">
        <w:rPr>
          <w:rFonts w:ascii="Times New Roman" w:hAnsi="Times New Roman" w:cs="Times New Roman"/>
          <w:b/>
          <w:bCs/>
          <w:sz w:val="24"/>
          <w:szCs w:val="24"/>
        </w:rPr>
        <w:t>3</w:t>
      </w:r>
      <w:r w:rsidR="003E57C8" w:rsidRPr="003E2260">
        <w:rPr>
          <w:rFonts w:ascii="Times New Roman" w:hAnsi="Times New Roman" w:cs="Times New Roman"/>
          <w:sz w:val="24"/>
          <w:szCs w:val="24"/>
        </w:rPr>
        <w:t xml:space="preserve"> </w:t>
      </w:r>
      <w:r w:rsidR="00E450EC" w:rsidRPr="003E2260">
        <w:rPr>
          <w:rFonts w:ascii="Times New Roman" w:hAnsi="Times New Roman" w:cs="Times New Roman"/>
          <w:sz w:val="24"/>
          <w:szCs w:val="24"/>
        </w:rPr>
        <w:t>with enclosures of service particulars and attested copies of academic certificates.</w:t>
      </w:r>
    </w:p>
    <w:p w:rsidR="00BE784E" w:rsidRPr="003E2260" w:rsidRDefault="007A5E81" w:rsidP="009362A5">
      <w:pPr>
        <w:spacing w:after="0"/>
        <w:jc w:val="both"/>
        <w:rPr>
          <w:rFonts w:ascii="Times New Roman" w:hAnsi="Times New Roman" w:cs="Times New Roman"/>
          <w:sz w:val="24"/>
        </w:rPr>
      </w:pPr>
      <w:r w:rsidRPr="003E2260">
        <w:rPr>
          <w:rFonts w:ascii="Times New Roman" w:hAnsi="Times New Roman" w:cs="Times New Roman"/>
          <w:sz w:val="24"/>
          <w:szCs w:val="24"/>
        </w:rPr>
        <w:t>8</w:t>
      </w:r>
      <w:r w:rsidR="005D2380" w:rsidRPr="003E2260">
        <w:rPr>
          <w:rFonts w:ascii="Times New Roman" w:hAnsi="Times New Roman" w:cs="Times New Roman"/>
          <w:sz w:val="24"/>
          <w:szCs w:val="24"/>
        </w:rPr>
        <w:t>.</w:t>
      </w:r>
      <w:r w:rsidR="005D2380" w:rsidRPr="003E2260">
        <w:rPr>
          <w:rFonts w:ascii="Times New Roman" w:hAnsi="Times New Roman" w:cs="Times New Roman"/>
          <w:b/>
          <w:sz w:val="24"/>
          <w:szCs w:val="24"/>
        </w:rPr>
        <w:t xml:space="preserve"> Last Date:</w:t>
      </w:r>
      <w:r w:rsidR="005D2380" w:rsidRPr="003E2260">
        <w:rPr>
          <w:rFonts w:ascii="Times New Roman" w:hAnsi="Times New Roman" w:cs="Times New Roman"/>
          <w:sz w:val="24"/>
          <w:szCs w:val="24"/>
        </w:rPr>
        <w:t xml:space="preserve"> Applications for all courses duly fille</w:t>
      </w:r>
      <w:r w:rsidR="005856AB" w:rsidRPr="003E2260">
        <w:rPr>
          <w:rFonts w:ascii="Times New Roman" w:hAnsi="Times New Roman" w:cs="Times New Roman"/>
          <w:sz w:val="24"/>
          <w:szCs w:val="24"/>
        </w:rPr>
        <w:t xml:space="preserve">d in with Demand Draft and all </w:t>
      </w:r>
      <w:r w:rsidR="005D2380" w:rsidRPr="003E2260">
        <w:rPr>
          <w:rFonts w:ascii="Times New Roman" w:hAnsi="Times New Roman" w:cs="Times New Roman"/>
          <w:sz w:val="24"/>
          <w:szCs w:val="24"/>
        </w:rPr>
        <w:t xml:space="preserve">the prescribed academic certificates should be sent to </w:t>
      </w:r>
      <w:r w:rsidR="00BE784E" w:rsidRPr="003E2260">
        <w:rPr>
          <w:rFonts w:ascii="Times New Roman" w:hAnsi="Times New Roman" w:cs="Times New Roman"/>
          <w:sz w:val="24"/>
          <w:szCs w:val="24"/>
        </w:rPr>
        <w:t>“</w:t>
      </w:r>
      <w:r w:rsidR="00BE784E" w:rsidRPr="003E2260">
        <w:rPr>
          <w:rFonts w:ascii="Times New Roman" w:hAnsi="Times New Roman" w:cs="Times New Roman"/>
          <w:b/>
          <w:i/>
          <w:sz w:val="24"/>
          <w:szCs w:val="24"/>
        </w:rPr>
        <w:t>The Registrar, Administrative Office,</w:t>
      </w:r>
      <w:r w:rsidR="00BE784E" w:rsidRPr="003E2260">
        <w:rPr>
          <w:rFonts w:ascii="Times New Roman" w:hAnsi="Times New Roman" w:cs="Times New Roman"/>
          <w:b/>
          <w:i/>
          <w:sz w:val="24"/>
        </w:rPr>
        <w:t xml:space="preserve"> SKLT</w:t>
      </w:r>
      <w:r w:rsidR="00F90482" w:rsidRPr="003E2260">
        <w:rPr>
          <w:rFonts w:ascii="Times New Roman" w:hAnsi="Times New Roman" w:cs="Times New Roman"/>
          <w:b/>
          <w:i/>
          <w:sz w:val="24"/>
        </w:rPr>
        <w:t>S</w:t>
      </w:r>
      <w:r w:rsidR="00BE784E" w:rsidRPr="003E2260">
        <w:rPr>
          <w:rFonts w:ascii="Times New Roman" w:hAnsi="Times New Roman" w:cs="Times New Roman"/>
          <w:b/>
          <w:i/>
          <w:sz w:val="24"/>
        </w:rPr>
        <w:t xml:space="preserve">HU, </w:t>
      </w:r>
      <w:proofErr w:type="spellStart"/>
      <w:r w:rsidR="00BE784E" w:rsidRPr="003E2260">
        <w:rPr>
          <w:rFonts w:ascii="Times New Roman" w:hAnsi="Times New Roman" w:cs="Times New Roman"/>
          <w:b/>
          <w:i/>
          <w:sz w:val="24"/>
        </w:rPr>
        <w:t>Mulugu</w:t>
      </w:r>
      <w:proofErr w:type="spellEnd"/>
      <w:r w:rsidR="00BE784E" w:rsidRPr="003E2260">
        <w:rPr>
          <w:rFonts w:ascii="Times New Roman" w:hAnsi="Times New Roman" w:cs="Times New Roman"/>
          <w:b/>
          <w:i/>
          <w:sz w:val="24"/>
        </w:rPr>
        <w:t xml:space="preserve">, </w:t>
      </w:r>
      <w:proofErr w:type="spellStart"/>
      <w:r w:rsidR="00BE784E" w:rsidRPr="003E2260">
        <w:rPr>
          <w:rFonts w:ascii="Times New Roman" w:hAnsi="Times New Roman" w:cs="Times New Roman"/>
          <w:b/>
          <w:i/>
          <w:sz w:val="24"/>
        </w:rPr>
        <w:t>Siddipet</w:t>
      </w:r>
      <w:proofErr w:type="spellEnd"/>
      <w:r w:rsidR="00BE784E" w:rsidRPr="003E2260">
        <w:rPr>
          <w:rFonts w:ascii="Times New Roman" w:hAnsi="Times New Roman" w:cs="Times New Roman"/>
          <w:b/>
          <w:i/>
          <w:sz w:val="24"/>
        </w:rPr>
        <w:t xml:space="preserve"> Dist. 502 279</w:t>
      </w:r>
      <w:r w:rsidR="00FF1530" w:rsidRPr="003E2260">
        <w:rPr>
          <w:rFonts w:ascii="Times New Roman" w:hAnsi="Times New Roman" w:cs="Times New Roman"/>
          <w:b/>
          <w:i/>
          <w:sz w:val="24"/>
        </w:rPr>
        <w:t>” on or before</w:t>
      </w:r>
      <w:r w:rsidR="00462555" w:rsidRPr="003E2260">
        <w:rPr>
          <w:rFonts w:ascii="Times New Roman" w:hAnsi="Times New Roman" w:cs="Times New Roman"/>
          <w:b/>
          <w:i/>
          <w:sz w:val="24"/>
        </w:rPr>
        <w:t xml:space="preserve"> </w:t>
      </w:r>
      <w:r w:rsidR="002D1C83" w:rsidRPr="003E2260">
        <w:rPr>
          <w:rFonts w:ascii="Times New Roman" w:hAnsi="Times New Roman" w:cs="Times New Roman"/>
          <w:b/>
          <w:iCs/>
          <w:sz w:val="24"/>
        </w:rPr>
        <w:t>20</w:t>
      </w:r>
      <w:r w:rsidR="004808F0" w:rsidRPr="003E2260">
        <w:rPr>
          <w:rFonts w:ascii="Times New Roman" w:hAnsi="Times New Roman" w:cs="Times New Roman"/>
          <w:b/>
          <w:iCs/>
          <w:sz w:val="24"/>
          <w:szCs w:val="24"/>
        </w:rPr>
        <w:t>/</w:t>
      </w:r>
      <w:r w:rsidR="00462555" w:rsidRPr="003E2260">
        <w:rPr>
          <w:rFonts w:ascii="Times New Roman" w:hAnsi="Times New Roman" w:cs="Times New Roman"/>
          <w:b/>
          <w:iCs/>
          <w:sz w:val="24"/>
          <w:szCs w:val="24"/>
        </w:rPr>
        <w:t>11</w:t>
      </w:r>
      <w:r w:rsidR="004808F0" w:rsidRPr="003E2260">
        <w:rPr>
          <w:rFonts w:ascii="Times New Roman" w:hAnsi="Times New Roman" w:cs="Times New Roman"/>
          <w:b/>
          <w:iCs/>
          <w:sz w:val="24"/>
          <w:szCs w:val="24"/>
        </w:rPr>
        <w:t>/2023</w:t>
      </w:r>
      <w:r w:rsidR="004808F0" w:rsidRPr="003E2260">
        <w:rPr>
          <w:rFonts w:ascii="Times New Roman" w:hAnsi="Times New Roman" w:cs="Times New Roman"/>
          <w:sz w:val="24"/>
          <w:szCs w:val="24"/>
        </w:rPr>
        <w:t xml:space="preserve"> </w:t>
      </w:r>
      <w:r w:rsidR="00BE784E" w:rsidRPr="003E2260">
        <w:rPr>
          <w:rFonts w:ascii="Times New Roman" w:hAnsi="Times New Roman" w:cs="Times New Roman"/>
          <w:b/>
          <w:i/>
          <w:sz w:val="24"/>
        </w:rPr>
        <w:t xml:space="preserve">at 4.00 PM.  </w:t>
      </w:r>
      <w:r w:rsidR="00BE784E" w:rsidRPr="003E2260">
        <w:rPr>
          <w:rFonts w:ascii="Times New Roman" w:hAnsi="Times New Roman" w:cs="Times New Roman"/>
          <w:sz w:val="24"/>
        </w:rPr>
        <w:t xml:space="preserve">Postal delays will not be condoned.  Last date for submission of applications is </w:t>
      </w:r>
      <w:r w:rsidR="002D1C83" w:rsidRPr="003E2260">
        <w:rPr>
          <w:rFonts w:ascii="Times New Roman" w:hAnsi="Times New Roman" w:cs="Times New Roman"/>
          <w:sz w:val="24"/>
        </w:rPr>
        <w:t>22</w:t>
      </w:r>
      <w:r w:rsidR="004808F0" w:rsidRPr="003E2260">
        <w:rPr>
          <w:rFonts w:ascii="Times New Roman" w:hAnsi="Times New Roman" w:cs="Times New Roman"/>
          <w:sz w:val="24"/>
          <w:szCs w:val="24"/>
        </w:rPr>
        <w:t xml:space="preserve"> /</w:t>
      </w:r>
      <w:r w:rsidR="00462555" w:rsidRPr="003E2260">
        <w:rPr>
          <w:rFonts w:ascii="Times New Roman" w:hAnsi="Times New Roman" w:cs="Times New Roman"/>
          <w:sz w:val="24"/>
          <w:szCs w:val="24"/>
        </w:rPr>
        <w:t>11</w:t>
      </w:r>
      <w:r w:rsidR="004808F0" w:rsidRPr="003E2260">
        <w:rPr>
          <w:rFonts w:ascii="Times New Roman" w:hAnsi="Times New Roman" w:cs="Times New Roman"/>
          <w:sz w:val="24"/>
          <w:szCs w:val="24"/>
        </w:rPr>
        <w:t xml:space="preserve">/2023 </w:t>
      </w:r>
      <w:r w:rsidR="00BE784E" w:rsidRPr="003E2260">
        <w:rPr>
          <w:rFonts w:ascii="Times New Roman" w:hAnsi="Times New Roman" w:cs="Times New Roman"/>
          <w:sz w:val="24"/>
        </w:rPr>
        <w:t xml:space="preserve">with a </w:t>
      </w:r>
      <w:r w:rsidR="00BE784E" w:rsidRPr="003E2260">
        <w:rPr>
          <w:rFonts w:ascii="Times New Roman" w:hAnsi="Times New Roman" w:cs="Times New Roman"/>
          <w:b/>
          <w:sz w:val="24"/>
        </w:rPr>
        <w:t>late fee of Rs.2000/- for General/OBC/ and Rs.1000/-</w:t>
      </w:r>
      <w:r w:rsidR="00BE784E" w:rsidRPr="003E2260">
        <w:rPr>
          <w:rFonts w:ascii="Times New Roman" w:hAnsi="Times New Roman" w:cs="Times New Roman"/>
          <w:sz w:val="24"/>
        </w:rPr>
        <w:t xml:space="preserve"> </w:t>
      </w:r>
      <w:r w:rsidR="00BE784E" w:rsidRPr="003E2260">
        <w:rPr>
          <w:rFonts w:ascii="Times New Roman" w:hAnsi="Times New Roman" w:cs="Times New Roman"/>
          <w:b/>
          <w:sz w:val="24"/>
        </w:rPr>
        <w:t>for SC, ST and PH</w:t>
      </w:r>
      <w:r w:rsidR="00BE784E" w:rsidRPr="003E2260">
        <w:rPr>
          <w:rFonts w:ascii="Times New Roman" w:hAnsi="Times New Roman" w:cs="Times New Roman"/>
          <w:sz w:val="24"/>
        </w:rPr>
        <w:t xml:space="preserve"> categories (M.Sc</w:t>
      </w:r>
      <w:proofErr w:type="gramStart"/>
      <w:r w:rsidR="00BE784E" w:rsidRPr="003E2260">
        <w:rPr>
          <w:rFonts w:ascii="Times New Roman" w:hAnsi="Times New Roman" w:cs="Times New Roman"/>
          <w:sz w:val="24"/>
        </w:rPr>
        <w:t>./</w:t>
      </w:r>
      <w:proofErr w:type="gramEnd"/>
      <w:r w:rsidR="00BE784E" w:rsidRPr="003E2260">
        <w:rPr>
          <w:rFonts w:ascii="Times New Roman" w:hAnsi="Times New Roman" w:cs="Times New Roman"/>
          <w:sz w:val="24"/>
        </w:rPr>
        <w:t>Ph.D. Courses) for each course.</w:t>
      </w:r>
    </w:p>
    <w:p w:rsidR="00BE784E" w:rsidRPr="003E2260" w:rsidRDefault="00BE784E" w:rsidP="00BE784E">
      <w:pPr>
        <w:spacing w:after="0"/>
        <w:jc w:val="both"/>
        <w:rPr>
          <w:rFonts w:ascii="Times New Roman" w:hAnsi="Times New Roman" w:cs="Times New Roman"/>
          <w:sz w:val="24"/>
        </w:rPr>
      </w:pPr>
    </w:p>
    <w:p w:rsidR="00BE784E" w:rsidRPr="003E2260" w:rsidRDefault="007A5E81" w:rsidP="00BE784E">
      <w:pPr>
        <w:spacing w:after="0"/>
        <w:jc w:val="both"/>
        <w:rPr>
          <w:rFonts w:ascii="Times New Roman" w:hAnsi="Times New Roman" w:cs="Times New Roman"/>
          <w:sz w:val="24"/>
        </w:rPr>
      </w:pPr>
      <w:r w:rsidRPr="003E2260">
        <w:rPr>
          <w:rFonts w:ascii="Times New Roman" w:hAnsi="Times New Roman" w:cs="Times New Roman"/>
          <w:b/>
          <w:sz w:val="24"/>
        </w:rPr>
        <w:t>9</w:t>
      </w:r>
      <w:r w:rsidR="00BE784E" w:rsidRPr="003E2260">
        <w:rPr>
          <w:rFonts w:ascii="Times New Roman" w:hAnsi="Times New Roman" w:cs="Times New Roman"/>
          <w:b/>
          <w:sz w:val="24"/>
        </w:rPr>
        <w:t>.</w:t>
      </w:r>
      <w:r w:rsidR="00BE784E" w:rsidRPr="003E2260">
        <w:rPr>
          <w:rFonts w:ascii="Times New Roman" w:hAnsi="Times New Roman" w:cs="Times New Roman"/>
          <w:sz w:val="24"/>
        </w:rPr>
        <w:t xml:space="preserve"> If the candidate is employed, application should be sent through employer along with Demand draft before last date </w:t>
      </w:r>
      <w:r w:rsidR="00F90482" w:rsidRPr="003E2260">
        <w:rPr>
          <w:rFonts w:ascii="Times New Roman" w:hAnsi="Times New Roman" w:cs="Times New Roman"/>
          <w:sz w:val="24"/>
        </w:rPr>
        <w:t xml:space="preserve">prescribed </w:t>
      </w:r>
      <w:r w:rsidR="002D1C83" w:rsidRPr="003E2260">
        <w:rPr>
          <w:rFonts w:ascii="Times New Roman" w:hAnsi="Times New Roman" w:cs="Times New Roman"/>
          <w:sz w:val="24"/>
        </w:rPr>
        <w:t>20</w:t>
      </w:r>
      <w:r w:rsidR="004808F0" w:rsidRPr="003E2260">
        <w:rPr>
          <w:rFonts w:ascii="Times New Roman" w:hAnsi="Times New Roman" w:cs="Times New Roman"/>
          <w:sz w:val="24"/>
          <w:szCs w:val="24"/>
        </w:rPr>
        <w:t>/</w:t>
      </w:r>
      <w:r w:rsidR="00462555" w:rsidRPr="003E2260">
        <w:rPr>
          <w:rFonts w:ascii="Times New Roman" w:hAnsi="Times New Roman" w:cs="Times New Roman"/>
          <w:sz w:val="24"/>
          <w:szCs w:val="24"/>
        </w:rPr>
        <w:t>11</w:t>
      </w:r>
      <w:r w:rsidR="004808F0" w:rsidRPr="003E2260">
        <w:rPr>
          <w:rFonts w:ascii="Times New Roman" w:hAnsi="Times New Roman" w:cs="Times New Roman"/>
          <w:sz w:val="24"/>
          <w:szCs w:val="24"/>
        </w:rPr>
        <w:t xml:space="preserve">/2023 </w:t>
      </w:r>
      <w:r w:rsidR="00BE784E" w:rsidRPr="003E2260">
        <w:rPr>
          <w:rFonts w:ascii="Times New Roman" w:hAnsi="Times New Roman" w:cs="Times New Roman"/>
          <w:sz w:val="24"/>
        </w:rPr>
        <w:t xml:space="preserve">with enclosures of service particulars and attested copies of academic certificates. </w:t>
      </w:r>
    </w:p>
    <w:p w:rsidR="00152E74" w:rsidRPr="003E2260" w:rsidRDefault="00152E74" w:rsidP="001B35CF">
      <w:pPr>
        <w:spacing w:after="0"/>
        <w:ind w:left="-90" w:hanging="90"/>
        <w:jc w:val="both"/>
        <w:rPr>
          <w:rFonts w:ascii="Times New Roman" w:hAnsi="Times New Roman" w:cs="Times New Roman"/>
          <w:b/>
          <w:sz w:val="24"/>
        </w:rPr>
      </w:pPr>
    </w:p>
    <w:p w:rsidR="00AE1635" w:rsidRPr="003E2260" w:rsidRDefault="007A5E81" w:rsidP="001B35CF">
      <w:pPr>
        <w:spacing w:after="0"/>
        <w:ind w:left="-90" w:hanging="90"/>
        <w:jc w:val="both"/>
        <w:rPr>
          <w:rFonts w:ascii="Times New Roman" w:hAnsi="Times New Roman" w:cs="Times New Roman"/>
          <w:sz w:val="24"/>
        </w:rPr>
      </w:pPr>
      <w:r w:rsidRPr="003E2260">
        <w:rPr>
          <w:rFonts w:ascii="Times New Roman" w:hAnsi="Times New Roman" w:cs="Times New Roman"/>
          <w:b/>
          <w:sz w:val="24"/>
        </w:rPr>
        <w:t>10</w:t>
      </w:r>
      <w:r w:rsidR="00F00AEC" w:rsidRPr="003E2260">
        <w:rPr>
          <w:rFonts w:ascii="Times New Roman" w:hAnsi="Times New Roman" w:cs="Times New Roman"/>
          <w:b/>
          <w:sz w:val="24"/>
        </w:rPr>
        <w:t>.</w:t>
      </w:r>
      <w:r w:rsidR="00F00AEC" w:rsidRPr="003E2260">
        <w:rPr>
          <w:rFonts w:ascii="Times New Roman" w:hAnsi="Times New Roman" w:cs="Times New Roman"/>
          <w:sz w:val="24"/>
        </w:rPr>
        <w:t xml:space="preserve">  </w:t>
      </w:r>
      <w:r w:rsidR="00B40B5B" w:rsidRPr="003E2260">
        <w:rPr>
          <w:rFonts w:ascii="Times New Roman" w:hAnsi="Times New Roman" w:cs="Times New Roman"/>
          <w:sz w:val="24"/>
        </w:rPr>
        <w:t xml:space="preserve">All the eligible </w:t>
      </w:r>
      <w:r w:rsidR="009871CD" w:rsidRPr="003E2260">
        <w:rPr>
          <w:rFonts w:ascii="Times New Roman" w:hAnsi="Times New Roman" w:cs="Times New Roman"/>
          <w:sz w:val="24"/>
        </w:rPr>
        <w:t>candidates should</w:t>
      </w:r>
      <w:r w:rsidR="00B40B5B" w:rsidRPr="003E2260">
        <w:rPr>
          <w:rFonts w:ascii="Times New Roman" w:hAnsi="Times New Roman" w:cs="Times New Roman"/>
          <w:sz w:val="24"/>
        </w:rPr>
        <w:t xml:space="preserve"> bring their original certificates</w:t>
      </w:r>
      <w:r w:rsidR="00F00AEC" w:rsidRPr="003E2260">
        <w:rPr>
          <w:rFonts w:ascii="Times New Roman" w:hAnsi="Times New Roman" w:cs="Times New Roman"/>
          <w:sz w:val="24"/>
        </w:rPr>
        <w:t xml:space="preserve"> and </w:t>
      </w:r>
      <w:r w:rsidR="005B6481" w:rsidRPr="003E2260">
        <w:rPr>
          <w:rFonts w:ascii="Times New Roman" w:hAnsi="Times New Roman" w:cs="Times New Roman"/>
          <w:sz w:val="24"/>
        </w:rPr>
        <w:t xml:space="preserve">Admit card </w:t>
      </w:r>
    </w:p>
    <w:p w:rsidR="00AE1635" w:rsidRPr="003E2260" w:rsidRDefault="00AE1635" w:rsidP="00E450EC">
      <w:pPr>
        <w:spacing w:after="0"/>
        <w:ind w:left="-90"/>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005B6481" w:rsidRPr="003E2260">
        <w:rPr>
          <w:rFonts w:ascii="Times New Roman" w:hAnsi="Times New Roman" w:cs="Times New Roman"/>
          <w:sz w:val="24"/>
        </w:rPr>
        <w:t>along</w:t>
      </w:r>
      <w:proofErr w:type="gramEnd"/>
      <w:r w:rsidRPr="003E2260">
        <w:rPr>
          <w:rFonts w:ascii="Times New Roman" w:hAnsi="Times New Roman" w:cs="Times New Roman"/>
          <w:sz w:val="24"/>
        </w:rPr>
        <w:t xml:space="preserve"> </w:t>
      </w:r>
      <w:r w:rsidR="005B6481" w:rsidRPr="003E2260">
        <w:rPr>
          <w:rFonts w:ascii="Times New Roman" w:hAnsi="Times New Roman" w:cs="Times New Roman"/>
          <w:sz w:val="24"/>
        </w:rPr>
        <w:t xml:space="preserve">with marks sheet of </w:t>
      </w:r>
      <w:r w:rsidR="004E4E45" w:rsidRPr="003E2260">
        <w:rPr>
          <w:rFonts w:ascii="Times New Roman" w:hAnsi="Times New Roman" w:cs="Times New Roman"/>
          <w:sz w:val="24"/>
        </w:rPr>
        <w:t>ICAR AICE –JRF/SRF (</w:t>
      </w:r>
      <w:proofErr w:type="spellStart"/>
      <w:r w:rsidR="004E4E45" w:rsidRPr="003E2260">
        <w:rPr>
          <w:rFonts w:ascii="Times New Roman" w:hAnsi="Times New Roman" w:cs="Times New Roman"/>
          <w:sz w:val="24"/>
        </w:rPr>
        <w:t>Ph.D</w:t>
      </w:r>
      <w:proofErr w:type="spellEnd"/>
      <w:r w:rsidR="00F00AEC" w:rsidRPr="003E2260">
        <w:rPr>
          <w:rFonts w:ascii="Times New Roman" w:hAnsi="Times New Roman" w:cs="Times New Roman"/>
          <w:sz w:val="24"/>
        </w:rPr>
        <w:t>) -</w:t>
      </w:r>
      <w:r w:rsidR="00B54B73" w:rsidRPr="003E2260">
        <w:rPr>
          <w:rFonts w:ascii="Times New Roman" w:hAnsi="Times New Roman" w:cs="Times New Roman"/>
          <w:sz w:val="24"/>
        </w:rPr>
        <w:t>2023</w:t>
      </w:r>
      <w:r w:rsidR="009871CD" w:rsidRPr="003E2260">
        <w:rPr>
          <w:rFonts w:ascii="Times New Roman" w:hAnsi="Times New Roman" w:cs="Times New Roman"/>
          <w:sz w:val="24"/>
        </w:rPr>
        <w:t xml:space="preserve"> (</w:t>
      </w:r>
      <w:r w:rsidR="00F00AEC" w:rsidRPr="003E2260">
        <w:rPr>
          <w:rFonts w:ascii="Times New Roman" w:hAnsi="Times New Roman" w:cs="Times New Roman"/>
          <w:sz w:val="24"/>
        </w:rPr>
        <w:t xml:space="preserve">ICAR entrance </w:t>
      </w:r>
    </w:p>
    <w:p w:rsidR="00B40B5B" w:rsidRPr="003E2260" w:rsidRDefault="00AE1635" w:rsidP="00E450EC">
      <w:pPr>
        <w:spacing w:after="0"/>
        <w:ind w:left="-90"/>
        <w:jc w:val="both"/>
        <w:rPr>
          <w:rFonts w:ascii="Times New Roman" w:hAnsi="Times New Roman" w:cs="Times New Roman"/>
          <w:sz w:val="24"/>
        </w:rPr>
      </w:pPr>
      <w:r w:rsidRPr="003E2260">
        <w:rPr>
          <w:rFonts w:ascii="Times New Roman" w:hAnsi="Times New Roman" w:cs="Times New Roman"/>
          <w:sz w:val="24"/>
        </w:rPr>
        <w:t xml:space="preserve">    </w:t>
      </w:r>
      <w:proofErr w:type="gramStart"/>
      <w:r w:rsidR="00F00AEC" w:rsidRPr="003E2260">
        <w:rPr>
          <w:rFonts w:ascii="Times New Roman" w:hAnsi="Times New Roman" w:cs="Times New Roman"/>
          <w:sz w:val="24"/>
        </w:rPr>
        <w:t>examination</w:t>
      </w:r>
      <w:proofErr w:type="gramEnd"/>
      <w:r w:rsidRPr="003E2260">
        <w:rPr>
          <w:rFonts w:ascii="Times New Roman" w:hAnsi="Times New Roman" w:cs="Times New Roman"/>
          <w:sz w:val="24"/>
        </w:rPr>
        <w:t xml:space="preserve"> </w:t>
      </w:r>
      <w:r w:rsidR="00F00AEC" w:rsidRPr="003E2260">
        <w:rPr>
          <w:rFonts w:ascii="Times New Roman" w:hAnsi="Times New Roman" w:cs="Times New Roman"/>
          <w:sz w:val="24"/>
        </w:rPr>
        <w:t>202</w:t>
      </w:r>
      <w:r w:rsidR="00B54B73" w:rsidRPr="003E2260">
        <w:rPr>
          <w:rFonts w:ascii="Times New Roman" w:hAnsi="Times New Roman" w:cs="Times New Roman"/>
          <w:sz w:val="24"/>
        </w:rPr>
        <w:t>3</w:t>
      </w:r>
      <w:r w:rsidR="00F00AEC" w:rsidRPr="003E2260">
        <w:rPr>
          <w:rFonts w:ascii="Times New Roman" w:hAnsi="Times New Roman" w:cs="Times New Roman"/>
          <w:sz w:val="24"/>
        </w:rPr>
        <w:t>)</w:t>
      </w:r>
      <w:r w:rsidR="00B40B5B" w:rsidRPr="003E2260">
        <w:rPr>
          <w:rFonts w:ascii="Times New Roman" w:hAnsi="Times New Roman" w:cs="Times New Roman"/>
          <w:sz w:val="24"/>
        </w:rPr>
        <w:t xml:space="preserve"> at the time of counseling.</w:t>
      </w:r>
    </w:p>
    <w:p w:rsidR="0040251C" w:rsidRPr="003E2260" w:rsidRDefault="0040251C" w:rsidP="00C56D9A">
      <w:pPr>
        <w:spacing w:after="0"/>
        <w:ind w:left="-90" w:hanging="360"/>
        <w:jc w:val="both"/>
        <w:rPr>
          <w:rFonts w:ascii="Times New Roman" w:hAnsi="Times New Roman" w:cs="Times New Roman"/>
          <w:sz w:val="24"/>
          <w:szCs w:val="24"/>
        </w:rPr>
      </w:pPr>
    </w:p>
    <w:p w:rsidR="00E01698" w:rsidRPr="003E2260" w:rsidRDefault="00145A61" w:rsidP="00B53C6B">
      <w:pPr>
        <w:spacing w:after="0" w:line="240" w:lineRule="auto"/>
        <w:rPr>
          <w:rFonts w:ascii="Times New Roman" w:hAnsi="Times New Roman" w:cs="Times New Roman"/>
          <w:b/>
          <w:sz w:val="24"/>
          <w:szCs w:val="24"/>
        </w:rPr>
      </w:pPr>
      <w:proofErr w:type="spellStart"/>
      <w:r w:rsidRPr="003E2260">
        <w:rPr>
          <w:rFonts w:ascii="Times New Roman" w:hAnsi="Times New Roman" w:cs="Times New Roman"/>
          <w:sz w:val="24"/>
          <w:szCs w:val="24"/>
        </w:rPr>
        <w:t>Mulugu</w:t>
      </w:r>
      <w:proofErr w:type="spellEnd"/>
      <w:r w:rsidR="00A5307A" w:rsidRPr="003E2260">
        <w:rPr>
          <w:rFonts w:ascii="Times New Roman" w:hAnsi="Times New Roman" w:cs="Times New Roman"/>
          <w:sz w:val="24"/>
          <w:szCs w:val="24"/>
        </w:rPr>
        <w:t xml:space="preserve"> </w:t>
      </w:r>
      <w:r w:rsidRPr="003E2260">
        <w:rPr>
          <w:rFonts w:ascii="Times New Roman" w:hAnsi="Times New Roman" w:cs="Times New Roman"/>
          <w:sz w:val="24"/>
          <w:szCs w:val="24"/>
        </w:rPr>
        <w:t>- 502 279</w:t>
      </w:r>
      <w:r w:rsidRPr="003E2260">
        <w:rPr>
          <w:rFonts w:ascii="Times New Roman" w:hAnsi="Times New Roman" w:cs="Times New Roman"/>
          <w:sz w:val="24"/>
          <w:szCs w:val="24"/>
        </w:rPr>
        <w:tab/>
      </w:r>
      <w:r w:rsidRPr="003E2260">
        <w:rPr>
          <w:rFonts w:ascii="Times New Roman" w:hAnsi="Times New Roman" w:cs="Times New Roman"/>
          <w:sz w:val="24"/>
          <w:szCs w:val="24"/>
        </w:rPr>
        <w:tab/>
      </w:r>
      <w:r w:rsidRPr="003E2260">
        <w:rPr>
          <w:rFonts w:ascii="Times New Roman" w:hAnsi="Times New Roman" w:cs="Times New Roman"/>
          <w:sz w:val="24"/>
          <w:szCs w:val="24"/>
        </w:rPr>
        <w:tab/>
      </w:r>
      <w:r w:rsidRPr="003E2260">
        <w:rPr>
          <w:rFonts w:ascii="Times New Roman" w:hAnsi="Times New Roman" w:cs="Times New Roman"/>
          <w:sz w:val="24"/>
          <w:szCs w:val="24"/>
        </w:rPr>
        <w:tab/>
      </w:r>
      <w:r w:rsidRPr="003E2260">
        <w:rPr>
          <w:rFonts w:ascii="Times New Roman" w:hAnsi="Times New Roman" w:cs="Times New Roman"/>
          <w:sz w:val="24"/>
          <w:szCs w:val="24"/>
        </w:rPr>
        <w:tab/>
      </w:r>
      <w:r w:rsidRPr="003E2260">
        <w:rPr>
          <w:rFonts w:ascii="Times New Roman" w:hAnsi="Times New Roman" w:cs="Times New Roman"/>
          <w:sz w:val="24"/>
          <w:szCs w:val="24"/>
        </w:rPr>
        <w:tab/>
      </w:r>
      <w:r w:rsidRPr="003E2260">
        <w:rPr>
          <w:rFonts w:ascii="Times New Roman" w:hAnsi="Times New Roman" w:cs="Times New Roman"/>
          <w:sz w:val="24"/>
          <w:szCs w:val="24"/>
        </w:rPr>
        <w:tab/>
      </w:r>
      <w:r w:rsidR="00B53C6B" w:rsidRPr="003E2260">
        <w:rPr>
          <w:rFonts w:ascii="Times New Roman" w:hAnsi="Times New Roman" w:cs="Times New Roman"/>
          <w:sz w:val="24"/>
          <w:szCs w:val="24"/>
        </w:rPr>
        <w:tab/>
      </w:r>
      <w:r w:rsidR="00E01698" w:rsidRPr="003E2260">
        <w:rPr>
          <w:rFonts w:ascii="Times New Roman" w:hAnsi="Times New Roman" w:cs="Times New Roman"/>
          <w:b/>
          <w:sz w:val="24"/>
          <w:szCs w:val="24"/>
        </w:rPr>
        <w:t xml:space="preserve">Dr. </w:t>
      </w:r>
      <w:r w:rsidR="00E414CC" w:rsidRPr="003E2260">
        <w:rPr>
          <w:rFonts w:ascii="Times New Roman" w:hAnsi="Times New Roman" w:cs="Times New Roman"/>
          <w:b/>
          <w:sz w:val="24"/>
          <w:szCs w:val="24"/>
        </w:rPr>
        <w:t>A. BHAG</w:t>
      </w:r>
      <w:r w:rsidR="00022562" w:rsidRPr="003E2260">
        <w:rPr>
          <w:rFonts w:ascii="Times New Roman" w:hAnsi="Times New Roman" w:cs="Times New Roman"/>
          <w:b/>
          <w:sz w:val="24"/>
          <w:szCs w:val="24"/>
        </w:rPr>
        <w:t>WAN</w:t>
      </w:r>
    </w:p>
    <w:p w:rsidR="007404FD" w:rsidRPr="003E2260" w:rsidRDefault="002F0620" w:rsidP="00B53C6B">
      <w:pPr>
        <w:spacing w:after="0" w:line="240" w:lineRule="auto"/>
        <w:rPr>
          <w:rFonts w:ascii="Times New Roman" w:hAnsi="Times New Roman" w:cs="Times New Roman"/>
          <w:sz w:val="24"/>
          <w:szCs w:val="24"/>
        </w:rPr>
      </w:pPr>
      <w:r w:rsidRPr="003E2260">
        <w:rPr>
          <w:rFonts w:ascii="Times New Roman" w:hAnsi="Times New Roman" w:cs="Times New Roman"/>
          <w:sz w:val="24"/>
          <w:szCs w:val="24"/>
        </w:rPr>
        <w:t xml:space="preserve">Date: </w:t>
      </w:r>
      <w:r w:rsidR="004808F0" w:rsidRPr="003E2260">
        <w:rPr>
          <w:rFonts w:ascii="Times New Roman" w:hAnsi="Times New Roman" w:cs="Times New Roman"/>
          <w:sz w:val="24"/>
          <w:szCs w:val="24"/>
        </w:rPr>
        <w:t xml:space="preserve"> </w:t>
      </w:r>
      <w:r w:rsidR="002D1C83" w:rsidRPr="003E2260">
        <w:rPr>
          <w:rFonts w:ascii="Times New Roman" w:hAnsi="Times New Roman" w:cs="Times New Roman"/>
          <w:b/>
          <w:bCs/>
          <w:sz w:val="24"/>
          <w:szCs w:val="24"/>
        </w:rPr>
        <w:t>03.11.</w:t>
      </w:r>
      <w:r w:rsidR="004808F0" w:rsidRPr="003E2260">
        <w:rPr>
          <w:rFonts w:ascii="Times New Roman" w:hAnsi="Times New Roman" w:cs="Times New Roman"/>
          <w:b/>
          <w:bCs/>
          <w:sz w:val="24"/>
          <w:szCs w:val="24"/>
        </w:rPr>
        <w:t>2023</w:t>
      </w:r>
      <w:r w:rsidR="00FB6E05" w:rsidRPr="003E2260">
        <w:rPr>
          <w:rFonts w:ascii="Times New Roman" w:hAnsi="Times New Roman" w:cs="Times New Roman"/>
          <w:sz w:val="24"/>
          <w:szCs w:val="24"/>
        </w:rPr>
        <w:tab/>
      </w:r>
      <w:r w:rsidR="00FB6E05" w:rsidRPr="003E2260">
        <w:rPr>
          <w:rFonts w:ascii="Times New Roman" w:hAnsi="Times New Roman" w:cs="Times New Roman"/>
          <w:sz w:val="24"/>
          <w:szCs w:val="24"/>
        </w:rPr>
        <w:tab/>
      </w:r>
      <w:r w:rsidR="00FB6E05" w:rsidRPr="003E2260">
        <w:rPr>
          <w:rFonts w:ascii="Times New Roman" w:hAnsi="Times New Roman" w:cs="Times New Roman"/>
          <w:sz w:val="24"/>
          <w:szCs w:val="24"/>
        </w:rPr>
        <w:tab/>
      </w:r>
      <w:r w:rsidR="00FB6E05" w:rsidRPr="003E2260">
        <w:rPr>
          <w:rFonts w:ascii="Times New Roman" w:hAnsi="Times New Roman" w:cs="Times New Roman"/>
          <w:sz w:val="24"/>
          <w:szCs w:val="24"/>
        </w:rPr>
        <w:tab/>
      </w:r>
      <w:r w:rsidR="00FB6E05" w:rsidRPr="003E2260">
        <w:rPr>
          <w:rFonts w:ascii="Times New Roman" w:hAnsi="Times New Roman" w:cs="Times New Roman"/>
          <w:sz w:val="24"/>
          <w:szCs w:val="24"/>
        </w:rPr>
        <w:tab/>
      </w:r>
      <w:r w:rsidR="00FB6E05" w:rsidRPr="003E2260">
        <w:rPr>
          <w:rFonts w:ascii="Times New Roman" w:hAnsi="Times New Roman" w:cs="Times New Roman"/>
          <w:sz w:val="24"/>
          <w:szCs w:val="24"/>
        </w:rPr>
        <w:tab/>
        <w:t xml:space="preserve">  </w:t>
      </w:r>
      <w:r w:rsidR="004808F0" w:rsidRPr="003E2260">
        <w:rPr>
          <w:rFonts w:ascii="Times New Roman" w:hAnsi="Times New Roman" w:cs="Times New Roman"/>
          <w:sz w:val="24"/>
          <w:szCs w:val="24"/>
        </w:rPr>
        <w:t xml:space="preserve">             </w:t>
      </w:r>
      <w:r w:rsidR="00B53C6B" w:rsidRPr="003E2260">
        <w:rPr>
          <w:rFonts w:ascii="Times New Roman" w:hAnsi="Times New Roman" w:cs="Times New Roman"/>
          <w:sz w:val="24"/>
          <w:szCs w:val="24"/>
        </w:rPr>
        <w:t xml:space="preserve">         </w:t>
      </w:r>
      <w:r w:rsidR="004808F0" w:rsidRPr="003E2260">
        <w:rPr>
          <w:rFonts w:ascii="Times New Roman" w:hAnsi="Times New Roman" w:cs="Times New Roman"/>
          <w:sz w:val="24"/>
          <w:szCs w:val="24"/>
        </w:rPr>
        <w:t xml:space="preserve">  </w:t>
      </w:r>
      <w:r w:rsidR="00FB6E05" w:rsidRPr="003E2260">
        <w:rPr>
          <w:rFonts w:ascii="Times New Roman" w:hAnsi="Times New Roman" w:cs="Times New Roman"/>
          <w:sz w:val="24"/>
          <w:szCs w:val="24"/>
        </w:rPr>
        <w:t xml:space="preserve"> </w:t>
      </w:r>
      <w:r w:rsidR="006E5A2A" w:rsidRPr="003E2260">
        <w:rPr>
          <w:rFonts w:ascii="Times New Roman" w:hAnsi="Times New Roman" w:cs="Times New Roman"/>
          <w:sz w:val="24"/>
          <w:szCs w:val="24"/>
        </w:rPr>
        <w:t xml:space="preserve">  </w:t>
      </w:r>
      <w:r w:rsidR="00B40B5B" w:rsidRPr="003E2260">
        <w:rPr>
          <w:rFonts w:ascii="Times New Roman" w:hAnsi="Times New Roman" w:cs="Times New Roman"/>
          <w:sz w:val="24"/>
          <w:szCs w:val="24"/>
        </w:rPr>
        <w:t>REGISTRAR</w:t>
      </w:r>
    </w:p>
    <w:p w:rsidR="00691C9F" w:rsidRPr="003E2260" w:rsidRDefault="00691C9F" w:rsidP="00C56D9A">
      <w:pPr>
        <w:spacing w:after="0" w:line="240" w:lineRule="auto"/>
        <w:ind w:left="6120" w:hanging="360"/>
        <w:jc w:val="center"/>
        <w:rPr>
          <w:rFonts w:ascii="Times New Roman" w:hAnsi="Times New Roman" w:cs="Times New Roman"/>
          <w:sz w:val="24"/>
        </w:rPr>
      </w:pPr>
    </w:p>
    <w:p w:rsidR="00691C9F" w:rsidRPr="003E2260" w:rsidRDefault="00691C9F" w:rsidP="00C56D9A">
      <w:pPr>
        <w:spacing w:after="0" w:line="240" w:lineRule="auto"/>
        <w:ind w:left="6120" w:hanging="360"/>
        <w:jc w:val="center"/>
        <w:rPr>
          <w:rFonts w:ascii="Times New Roman" w:hAnsi="Times New Roman" w:cs="Times New Roman"/>
          <w:sz w:val="24"/>
        </w:rPr>
      </w:pPr>
    </w:p>
    <w:p w:rsidR="00691C9F" w:rsidRPr="003E2260" w:rsidRDefault="00691C9F" w:rsidP="00C56D9A">
      <w:pPr>
        <w:spacing w:after="0" w:line="240" w:lineRule="auto"/>
        <w:ind w:left="6120" w:hanging="360"/>
        <w:jc w:val="center"/>
        <w:rPr>
          <w:rFonts w:ascii="Times New Roman" w:hAnsi="Times New Roman" w:cs="Times New Roman"/>
          <w:sz w:val="24"/>
        </w:rPr>
      </w:pPr>
    </w:p>
    <w:p w:rsidR="00691C9F" w:rsidRPr="003E2260" w:rsidRDefault="00691C9F" w:rsidP="00C56D9A">
      <w:pPr>
        <w:spacing w:after="0" w:line="240" w:lineRule="auto"/>
        <w:ind w:left="6120" w:hanging="360"/>
        <w:jc w:val="center"/>
        <w:rPr>
          <w:rFonts w:ascii="Times New Roman" w:hAnsi="Times New Roman" w:cs="Times New Roman"/>
          <w:sz w:val="24"/>
        </w:rPr>
      </w:pPr>
    </w:p>
    <w:p w:rsidR="00691C9F" w:rsidRPr="003E2260" w:rsidRDefault="00691C9F" w:rsidP="00C56D9A">
      <w:pPr>
        <w:spacing w:after="0" w:line="240" w:lineRule="auto"/>
        <w:ind w:left="6120" w:hanging="360"/>
        <w:jc w:val="center"/>
        <w:rPr>
          <w:rFonts w:ascii="Times New Roman" w:hAnsi="Times New Roman" w:cs="Times New Roman"/>
          <w:sz w:val="24"/>
        </w:rPr>
      </w:pPr>
    </w:p>
    <w:p w:rsidR="00691C9F" w:rsidRPr="003E2260" w:rsidRDefault="00691C9F" w:rsidP="00C56D9A">
      <w:pPr>
        <w:spacing w:after="0" w:line="240" w:lineRule="auto"/>
        <w:ind w:left="6120" w:hanging="360"/>
        <w:jc w:val="center"/>
        <w:rPr>
          <w:rFonts w:ascii="Times New Roman" w:hAnsi="Times New Roman" w:cs="Times New Roman"/>
          <w:sz w:val="24"/>
        </w:rPr>
      </w:pPr>
    </w:p>
    <w:p w:rsidR="00691C9F" w:rsidRPr="003E2260" w:rsidRDefault="00691C9F" w:rsidP="00C56D9A">
      <w:pPr>
        <w:spacing w:after="0" w:line="240" w:lineRule="auto"/>
        <w:ind w:left="6120" w:hanging="360"/>
        <w:jc w:val="center"/>
        <w:rPr>
          <w:rFonts w:ascii="Times New Roman" w:hAnsi="Times New Roman" w:cs="Times New Roman"/>
          <w:sz w:val="24"/>
        </w:rPr>
      </w:pPr>
    </w:p>
    <w:p w:rsidR="00691C9F" w:rsidRPr="007741B0" w:rsidRDefault="00691C9F" w:rsidP="00C56D9A">
      <w:pPr>
        <w:spacing w:after="0" w:line="240" w:lineRule="auto"/>
        <w:ind w:left="6120" w:hanging="360"/>
        <w:jc w:val="center"/>
        <w:rPr>
          <w:rFonts w:ascii="Times New Roman" w:hAnsi="Times New Roman" w:cs="Times New Roman"/>
          <w:sz w:val="24"/>
        </w:rPr>
      </w:pPr>
    </w:p>
    <w:p w:rsidR="00691C9F" w:rsidRPr="007741B0" w:rsidRDefault="00691C9F" w:rsidP="00C56D9A">
      <w:pPr>
        <w:spacing w:after="0" w:line="240" w:lineRule="auto"/>
        <w:ind w:left="6120" w:hanging="360"/>
        <w:jc w:val="center"/>
        <w:rPr>
          <w:rFonts w:ascii="Times New Roman" w:hAnsi="Times New Roman" w:cs="Times New Roman"/>
          <w:sz w:val="24"/>
        </w:rPr>
      </w:pPr>
    </w:p>
    <w:p w:rsidR="00691C9F" w:rsidRDefault="00691C9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ED687F" w:rsidRDefault="00ED687F" w:rsidP="00C56D9A">
      <w:pPr>
        <w:spacing w:after="0" w:line="240" w:lineRule="auto"/>
        <w:ind w:left="6120" w:hanging="360"/>
        <w:jc w:val="center"/>
        <w:rPr>
          <w:rFonts w:ascii="Times New Roman" w:hAnsi="Times New Roman" w:cs="Times New Roman"/>
          <w:sz w:val="24"/>
        </w:rPr>
      </w:pPr>
    </w:p>
    <w:p w:rsidR="005602C9" w:rsidRDefault="00C638DC" w:rsidP="00E74D69">
      <w:pPr>
        <w:spacing w:after="0" w:line="240" w:lineRule="auto"/>
        <w:jc w:val="center"/>
        <w:rPr>
          <w:rFonts w:ascii="Times New Roman" w:hAnsi="Times New Roman" w:cs="Times New Roman"/>
        </w:rPr>
      </w:pPr>
      <w:r>
        <w:rPr>
          <w:rFonts w:ascii="Times New Roman" w:hAnsi="Times New Roman" w:cs="Times New Roman"/>
          <w:sz w:val="24"/>
        </w:rPr>
        <w:br w:type="column"/>
      </w:r>
    </w:p>
    <w:p w:rsidR="005602C9" w:rsidRDefault="005602C9" w:rsidP="00C56D9A">
      <w:pPr>
        <w:pStyle w:val="ListParagraph"/>
        <w:spacing w:after="0" w:line="240" w:lineRule="auto"/>
        <w:ind w:right="-511"/>
        <w:jc w:val="both"/>
        <w:rPr>
          <w:rFonts w:ascii="Times New Roman" w:hAnsi="Times New Roman" w:cs="Times New Roman"/>
        </w:rPr>
      </w:pPr>
    </w:p>
    <w:tbl>
      <w:tblPr>
        <w:tblW w:w="17439" w:type="dxa"/>
        <w:tblInd w:w="-522" w:type="dxa"/>
        <w:tblLook w:val="04A0"/>
      </w:tblPr>
      <w:tblGrid>
        <w:gridCol w:w="627"/>
        <w:gridCol w:w="4425"/>
        <w:gridCol w:w="1248"/>
        <w:gridCol w:w="1041"/>
        <w:gridCol w:w="1041"/>
        <w:gridCol w:w="1189"/>
        <w:gridCol w:w="1227"/>
        <w:gridCol w:w="5401"/>
        <w:gridCol w:w="1240"/>
      </w:tblGrid>
      <w:tr w:rsidR="005602C9" w:rsidRPr="007C6ECF" w:rsidTr="00514C71">
        <w:trPr>
          <w:trHeight w:val="252"/>
        </w:trPr>
        <w:tc>
          <w:tcPr>
            <w:tcW w:w="10798" w:type="dxa"/>
            <w:gridSpan w:val="7"/>
            <w:tcBorders>
              <w:top w:val="nil"/>
              <w:left w:val="nil"/>
              <w:bottom w:val="single" w:sz="4" w:space="0" w:color="auto"/>
              <w:right w:val="nil"/>
            </w:tcBorders>
            <w:shd w:val="clear" w:color="auto" w:fill="auto"/>
            <w:noWrap/>
            <w:vAlign w:val="bottom"/>
            <w:hideMark/>
          </w:tcPr>
          <w:p w:rsidR="005602C9" w:rsidRPr="00344E5C" w:rsidRDefault="005602C9" w:rsidP="005602C9">
            <w:pPr>
              <w:spacing w:after="0" w:line="240" w:lineRule="auto"/>
              <w:jc w:val="center"/>
              <w:rPr>
                <w:rFonts w:ascii="Times New Roman" w:hAnsi="Times New Roman" w:cs="Times New Roman"/>
                <w:b/>
                <w:sz w:val="24"/>
              </w:rPr>
            </w:pPr>
            <w:r w:rsidRPr="00344E5C">
              <w:rPr>
                <w:rFonts w:ascii="Times New Roman" w:hAnsi="Times New Roman" w:cs="Times New Roman"/>
                <w:b/>
                <w:sz w:val="24"/>
              </w:rPr>
              <w:t>ANNEXURE-I</w:t>
            </w:r>
          </w:p>
          <w:p w:rsidR="005602C9" w:rsidRPr="00344E5C" w:rsidRDefault="005602C9" w:rsidP="005602C9">
            <w:pPr>
              <w:spacing w:after="0" w:line="240" w:lineRule="auto"/>
              <w:jc w:val="center"/>
              <w:rPr>
                <w:rFonts w:ascii="Times New Roman" w:hAnsi="Times New Roman" w:cs="Times New Roman"/>
                <w:b/>
                <w:sz w:val="24"/>
              </w:rPr>
            </w:pPr>
          </w:p>
          <w:p w:rsidR="005602C9" w:rsidRPr="00344E5C" w:rsidRDefault="005602C9" w:rsidP="005602C9">
            <w:pPr>
              <w:spacing w:after="0" w:line="240" w:lineRule="auto"/>
              <w:rPr>
                <w:rFonts w:ascii="Times New Roman" w:hAnsi="Times New Roman" w:cs="Times New Roman"/>
                <w:sz w:val="24"/>
              </w:rPr>
            </w:pPr>
            <w:r w:rsidRPr="00344E5C">
              <w:rPr>
                <w:rFonts w:ascii="Times New Roman" w:hAnsi="Times New Roman" w:cs="Times New Roman"/>
                <w:b/>
                <w:sz w:val="24"/>
              </w:rPr>
              <w:t xml:space="preserve">FEES: </w:t>
            </w:r>
            <w:r w:rsidRPr="00344E5C">
              <w:rPr>
                <w:rFonts w:ascii="Times New Roman" w:hAnsi="Times New Roman" w:cs="Times New Roman"/>
                <w:sz w:val="24"/>
              </w:rPr>
              <w:t xml:space="preserve">The following fees are payable by the candidates selected for admission into </w:t>
            </w:r>
          </w:p>
          <w:p w:rsidR="005602C9" w:rsidRPr="00344E5C" w:rsidRDefault="005602C9" w:rsidP="005602C9">
            <w:pPr>
              <w:spacing w:after="0" w:line="240" w:lineRule="auto"/>
              <w:rPr>
                <w:rFonts w:ascii="Times New Roman" w:hAnsi="Times New Roman" w:cs="Times New Roman"/>
                <w:sz w:val="24"/>
              </w:rPr>
            </w:pPr>
            <w:r w:rsidRPr="00344E5C">
              <w:rPr>
                <w:rFonts w:ascii="Times New Roman" w:hAnsi="Times New Roman" w:cs="Times New Roman"/>
                <w:sz w:val="24"/>
              </w:rPr>
              <w:t xml:space="preserve">            M. Sc (Hort.) courses for the Academic year 2023-24</w:t>
            </w:r>
          </w:p>
          <w:p w:rsidR="005602C9" w:rsidRPr="007C6ECF" w:rsidRDefault="005602C9" w:rsidP="002F6DE8">
            <w:pPr>
              <w:spacing w:after="0" w:line="240" w:lineRule="auto"/>
              <w:jc w:val="center"/>
              <w:rPr>
                <w:rFonts w:ascii="Times New Roman" w:eastAsia="Times New Roman" w:hAnsi="Times New Roman" w:cs="Times New Roman"/>
                <w:b/>
                <w:bCs/>
                <w:color w:val="000000"/>
                <w:sz w:val="21"/>
                <w:szCs w:val="21"/>
              </w:rPr>
            </w:pP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720"/>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rsidR="005602C9" w:rsidRPr="007C6ECF" w:rsidRDefault="005602C9" w:rsidP="002F6DE8">
            <w:pPr>
              <w:spacing w:after="0" w:line="240" w:lineRule="auto"/>
              <w:jc w:val="center"/>
              <w:rPr>
                <w:rFonts w:ascii="Times New Roman" w:eastAsia="Times New Roman" w:hAnsi="Times New Roman" w:cs="Times New Roman"/>
                <w:b/>
                <w:bCs/>
                <w:color w:val="000000"/>
                <w:sz w:val="18"/>
                <w:szCs w:val="18"/>
              </w:rPr>
            </w:pPr>
            <w:proofErr w:type="spellStart"/>
            <w:r w:rsidRPr="007C6ECF">
              <w:rPr>
                <w:rFonts w:ascii="Times New Roman" w:eastAsia="Times New Roman" w:hAnsi="Times New Roman" w:cs="Times New Roman"/>
                <w:b/>
                <w:bCs/>
                <w:color w:val="000000"/>
                <w:sz w:val="18"/>
                <w:szCs w:val="18"/>
              </w:rPr>
              <w:t>S.No</w:t>
            </w:r>
            <w:proofErr w:type="spellEnd"/>
            <w:r w:rsidRPr="007C6ECF">
              <w:rPr>
                <w:rFonts w:ascii="Times New Roman" w:eastAsia="Times New Roman" w:hAnsi="Times New Roman" w:cs="Times New Roman"/>
                <w:b/>
                <w:bCs/>
                <w:color w:val="000000"/>
                <w:sz w:val="18"/>
                <w:szCs w:val="18"/>
              </w:rPr>
              <w:t>.</w:t>
            </w:r>
          </w:p>
        </w:tc>
        <w:tc>
          <w:tcPr>
            <w:tcW w:w="4425" w:type="dxa"/>
            <w:tcBorders>
              <w:top w:val="nil"/>
              <w:left w:val="nil"/>
              <w:bottom w:val="single" w:sz="4" w:space="0" w:color="auto"/>
              <w:right w:val="single" w:sz="4" w:space="0" w:color="auto"/>
            </w:tcBorders>
            <w:shd w:val="clear" w:color="auto" w:fill="auto"/>
            <w:noWrap/>
            <w:vAlign w:val="center"/>
            <w:hideMark/>
          </w:tcPr>
          <w:p w:rsidR="005602C9" w:rsidRPr="007C6ECF" w:rsidRDefault="005602C9" w:rsidP="002F6DE8">
            <w:pPr>
              <w:spacing w:after="0" w:line="240" w:lineRule="auto"/>
              <w:jc w:val="center"/>
              <w:rPr>
                <w:rFonts w:ascii="Times New Roman" w:eastAsia="Times New Roman" w:hAnsi="Times New Roman" w:cs="Times New Roman"/>
                <w:b/>
                <w:bCs/>
                <w:color w:val="000000"/>
                <w:sz w:val="18"/>
                <w:szCs w:val="18"/>
              </w:rPr>
            </w:pPr>
            <w:r w:rsidRPr="007C6ECF">
              <w:rPr>
                <w:rFonts w:ascii="Times New Roman" w:eastAsia="Times New Roman" w:hAnsi="Times New Roman" w:cs="Times New Roman"/>
                <w:b/>
                <w:bCs/>
                <w:color w:val="000000"/>
                <w:sz w:val="18"/>
                <w:szCs w:val="18"/>
              </w:rPr>
              <w:t>Fee particulars</w:t>
            </w:r>
          </w:p>
        </w:tc>
        <w:tc>
          <w:tcPr>
            <w:tcW w:w="1248" w:type="dxa"/>
            <w:tcBorders>
              <w:top w:val="nil"/>
              <w:left w:val="nil"/>
              <w:bottom w:val="single" w:sz="4" w:space="0" w:color="auto"/>
              <w:right w:val="single" w:sz="4" w:space="0" w:color="auto"/>
            </w:tcBorders>
            <w:shd w:val="clear" w:color="auto" w:fill="auto"/>
            <w:vAlign w:val="center"/>
            <w:hideMark/>
          </w:tcPr>
          <w:p w:rsidR="005602C9" w:rsidRPr="007C6ECF" w:rsidRDefault="005602C9" w:rsidP="002F6DE8">
            <w:pPr>
              <w:spacing w:after="0" w:line="240" w:lineRule="auto"/>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At the time of Admission                       I Semester</w:t>
            </w:r>
          </w:p>
        </w:tc>
        <w:tc>
          <w:tcPr>
            <w:tcW w:w="1041" w:type="dxa"/>
            <w:tcBorders>
              <w:top w:val="nil"/>
              <w:left w:val="nil"/>
              <w:bottom w:val="single" w:sz="4" w:space="0" w:color="auto"/>
              <w:right w:val="single" w:sz="4" w:space="0" w:color="auto"/>
            </w:tcBorders>
            <w:shd w:val="clear" w:color="auto" w:fill="auto"/>
            <w:vAlign w:val="center"/>
            <w:hideMark/>
          </w:tcPr>
          <w:p w:rsidR="005602C9" w:rsidRPr="007C6ECF" w:rsidRDefault="005602C9" w:rsidP="002F6DE8">
            <w:pPr>
              <w:spacing w:after="0" w:line="240" w:lineRule="auto"/>
              <w:jc w:val="center"/>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II Semester</w:t>
            </w:r>
          </w:p>
        </w:tc>
        <w:tc>
          <w:tcPr>
            <w:tcW w:w="1041" w:type="dxa"/>
            <w:tcBorders>
              <w:top w:val="nil"/>
              <w:left w:val="nil"/>
              <w:bottom w:val="single" w:sz="4" w:space="0" w:color="auto"/>
              <w:right w:val="single" w:sz="4" w:space="0" w:color="auto"/>
            </w:tcBorders>
            <w:shd w:val="clear" w:color="auto" w:fill="auto"/>
            <w:vAlign w:val="center"/>
            <w:hideMark/>
          </w:tcPr>
          <w:p w:rsidR="005602C9" w:rsidRDefault="005602C9" w:rsidP="002F6DE8">
            <w:pPr>
              <w:spacing w:after="0" w:line="240" w:lineRule="auto"/>
              <w:jc w:val="center"/>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 xml:space="preserve">III </w:t>
            </w:r>
          </w:p>
          <w:p w:rsidR="005602C9" w:rsidRPr="007C6ECF" w:rsidRDefault="005602C9" w:rsidP="002F6DE8">
            <w:pPr>
              <w:spacing w:after="0" w:line="240" w:lineRule="auto"/>
              <w:jc w:val="center"/>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Semester</w:t>
            </w:r>
          </w:p>
        </w:tc>
        <w:tc>
          <w:tcPr>
            <w:tcW w:w="1189" w:type="dxa"/>
            <w:tcBorders>
              <w:top w:val="nil"/>
              <w:left w:val="nil"/>
              <w:bottom w:val="single" w:sz="4" w:space="0" w:color="auto"/>
              <w:right w:val="single" w:sz="4" w:space="0" w:color="auto"/>
            </w:tcBorders>
            <w:shd w:val="clear" w:color="auto" w:fill="auto"/>
            <w:vAlign w:val="center"/>
            <w:hideMark/>
          </w:tcPr>
          <w:p w:rsidR="005602C9" w:rsidRDefault="005602C9" w:rsidP="002F6DE8">
            <w:pPr>
              <w:spacing w:after="0" w:line="240" w:lineRule="auto"/>
              <w:jc w:val="center"/>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IV</w:t>
            </w:r>
          </w:p>
          <w:p w:rsidR="005602C9" w:rsidRPr="007C6ECF" w:rsidRDefault="005602C9" w:rsidP="002F6DE8">
            <w:pPr>
              <w:spacing w:after="0" w:line="240" w:lineRule="auto"/>
              <w:jc w:val="center"/>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 xml:space="preserve"> Semester</w:t>
            </w:r>
          </w:p>
        </w:tc>
        <w:tc>
          <w:tcPr>
            <w:tcW w:w="1227" w:type="dxa"/>
            <w:tcBorders>
              <w:top w:val="nil"/>
              <w:left w:val="nil"/>
              <w:bottom w:val="single" w:sz="4" w:space="0" w:color="auto"/>
              <w:right w:val="single" w:sz="4" w:space="0" w:color="auto"/>
            </w:tcBorders>
            <w:shd w:val="clear" w:color="auto" w:fill="auto"/>
            <w:noWrap/>
            <w:vAlign w:val="center"/>
            <w:hideMark/>
          </w:tcPr>
          <w:p w:rsidR="00514C71" w:rsidRDefault="005602C9" w:rsidP="002F6DE8">
            <w:pPr>
              <w:spacing w:after="0" w:line="240" w:lineRule="auto"/>
              <w:jc w:val="center"/>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 xml:space="preserve"> Total </w:t>
            </w:r>
            <w:r w:rsidR="00514C71">
              <w:rPr>
                <w:rFonts w:ascii="Times New Roman" w:eastAsia="Times New Roman" w:hAnsi="Times New Roman" w:cs="Times New Roman"/>
                <w:b/>
                <w:bCs/>
                <w:sz w:val="18"/>
                <w:szCs w:val="18"/>
              </w:rPr>
              <w:t xml:space="preserve"> </w:t>
            </w:r>
          </w:p>
          <w:p w:rsidR="005602C9" w:rsidRPr="007C6ECF" w:rsidRDefault="005602C9" w:rsidP="002F6DE8">
            <w:pPr>
              <w:spacing w:after="0" w:line="240" w:lineRule="auto"/>
              <w:jc w:val="center"/>
              <w:rPr>
                <w:rFonts w:ascii="Times New Roman" w:eastAsia="Times New Roman" w:hAnsi="Times New Roman" w:cs="Times New Roman"/>
                <w:b/>
                <w:bCs/>
                <w:sz w:val="18"/>
                <w:szCs w:val="18"/>
              </w:rPr>
            </w:pPr>
            <w:r w:rsidRPr="007C6ECF">
              <w:rPr>
                <w:rFonts w:ascii="Times New Roman" w:eastAsia="Times New Roman" w:hAnsi="Times New Roman" w:cs="Times New Roman"/>
                <w:b/>
                <w:bCs/>
                <w:sz w:val="18"/>
                <w:szCs w:val="18"/>
              </w:rPr>
              <w:t>(Rs.)</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28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 </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UNIVERSITY FUNDS:</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rPr>
            </w:pPr>
            <w:r w:rsidRPr="007C6ECF">
              <w:rPr>
                <w:rFonts w:ascii="Times New Roman" w:eastAsia="Times New Roman" w:hAnsi="Times New Roman" w:cs="Times New Roman"/>
                <w:b/>
                <w:bCs/>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rPr>
            </w:pPr>
            <w:r w:rsidRPr="007C6ECF">
              <w:rPr>
                <w:rFonts w:ascii="Times New Roman" w:eastAsia="Times New Roman" w:hAnsi="Times New Roman" w:cs="Times New Roman"/>
                <w:b/>
                <w:bCs/>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rPr>
            </w:pPr>
            <w:r w:rsidRPr="007C6ECF">
              <w:rPr>
                <w:rFonts w:ascii="Times New Roman" w:eastAsia="Times New Roman" w:hAnsi="Times New Roman" w:cs="Times New Roman"/>
                <w:b/>
                <w:bCs/>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rPr>
            </w:pPr>
            <w:r w:rsidRPr="007C6ECF">
              <w:rPr>
                <w:rFonts w:ascii="Times New Roman" w:eastAsia="Times New Roman" w:hAnsi="Times New Roman" w:cs="Times New Roman"/>
                <w:b/>
                <w:bCs/>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rPr>
            </w:pPr>
            <w:r w:rsidRPr="007C6ECF">
              <w:rPr>
                <w:rFonts w:ascii="Times New Roman" w:eastAsia="Times New Roman" w:hAnsi="Times New Roman" w:cs="Times New Roman"/>
                <w:b/>
                <w:bCs/>
              </w:rPr>
              <w:t> </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Admission Fee ( at the time of Admission)</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2</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w:t>
            </w:r>
            <w:r w:rsidRPr="007C6ECF">
              <w:rPr>
                <w:rFonts w:ascii="Times New Roman" w:eastAsia="Times New Roman" w:hAnsi="Times New Roman" w:cs="Times New Roman"/>
                <w:color w:val="000000"/>
              </w:rPr>
              <w:t>dentity Card</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260.00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260.00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3</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Tuition Fee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7975.00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7975.00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7975.00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7975.00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31900.00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4</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Registration Fee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1070.00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1170.00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1240.00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1310.00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4790.00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5</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Thesis Evaluation Fee - M.Sc. (payable during the Final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2400.00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2400.00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6</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Laboratory fee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3010.00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3010.00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3010.00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3010.00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12040.00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7</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Library fee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1060.00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1060.00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1060.00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1060.00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4240.00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8</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Medical fee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480.00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560.00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605.00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700.00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2345.00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9</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Inter College/Inter University Sports/Cultural Meet (per annum)</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1760.00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2650.00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4410.00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10</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 xml:space="preserve"> Hostel Room rent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1755.00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1755.00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2180.00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2180.00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7870.00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11</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 xml:space="preserve"> Regulations </w:t>
            </w:r>
            <w:proofErr w:type="spellStart"/>
            <w:r w:rsidRPr="007C6ECF">
              <w:rPr>
                <w:rFonts w:ascii="Times New Roman" w:eastAsia="Times New Roman" w:hAnsi="Times New Roman" w:cs="Times New Roman"/>
                <w:color w:val="000000"/>
              </w:rPr>
              <w:t>Govering</w:t>
            </w:r>
            <w:proofErr w:type="spellEnd"/>
            <w:r w:rsidRPr="007C6ECF">
              <w:rPr>
                <w:rFonts w:ascii="Times New Roman" w:eastAsia="Times New Roman" w:hAnsi="Times New Roman" w:cs="Times New Roman"/>
                <w:color w:val="000000"/>
              </w:rPr>
              <w:t xml:space="preserve"> Post Graduate Courses </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12</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 xml:space="preserve">Guidelines  for Thesis presentation </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13</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Default="005602C9" w:rsidP="002F6DE8">
            <w:pPr>
              <w:spacing w:after="0" w:line="240" w:lineRule="auto"/>
              <w:rPr>
                <w:rFonts w:ascii="Times New Roman" w:eastAsia="Times New Roman" w:hAnsi="Times New Roman" w:cs="Times New Roman"/>
                <w:color w:val="000000"/>
              </w:rPr>
            </w:pPr>
            <w:proofErr w:type="spellStart"/>
            <w:r w:rsidRPr="007C6ECF">
              <w:rPr>
                <w:rFonts w:ascii="Times New Roman" w:eastAsia="Times New Roman" w:hAnsi="Times New Roman" w:cs="Times New Roman"/>
                <w:color w:val="000000"/>
              </w:rPr>
              <w:t>Bonafide</w:t>
            </w:r>
            <w:proofErr w:type="spellEnd"/>
            <w:r w:rsidRPr="007C6ECF">
              <w:rPr>
                <w:rFonts w:ascii="Times New Roman" w:eastAsia="Times New Roman" w:hAnsi="Times New Roman" w:cs="Times New Roman"/>
                <w:color w:val="000000"/>
              </w:rPr>
              <w:t xml:space="preserve"> Certificate (Studentship certificate) </w:t>
            </w:r>
          </w:p>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 Duplicate - Rs. 200/-)</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210.00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210.00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14</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Conduct Certificate( Duplicate - Rs. 200/-)</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210.00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210.00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15</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Transcript of Marks (consolidated) ( Duplicate -Rs. 1000/-)</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16</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Provisional certificate ( Duplicate -Rs. 1000/-)</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880.00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17</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Migration certificate( Duplicate -Rs.600/-)</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530.00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530.00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18</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Transfer Certificate (Duplicate - Rs. 300/-)</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260.00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260.00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 </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TOTAL:</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22980.00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15530.00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18720.00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18635.00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75865.00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25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 </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NON UNIVERSITY FUNDS:</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Examination fee including stationery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2820.00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2820.00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3025.00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3025.00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11690.00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2</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Sports and Games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730.00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730.00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810.00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810.00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3080.00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3</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College Magazine &amp; Student Activities (per annum)</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1045.00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1045.00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2090.00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4</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Student Health Care Schemes (per annum)</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800.00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800.00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1600.00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5</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Student welfare fund (per annum)</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800.00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800.00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1600.00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6</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Hostel Establishment charges (per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8530.00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8530.00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9378.00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9378.00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35816.00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7</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Alumni Fee (payable during the final semester)</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1210.00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1210.00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 </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TOTAL:</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14725.00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12080.00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15858.00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14423.00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57086.00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27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 </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OTHER  FEE ( REFUNDABLE )</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1</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Laboratory Deposit ( at the time of Admission)</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3510.00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3510.00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2</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Library Deposit (at the time of Admission)</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2540.00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2540.00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3</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Hostel Deposit (at the time of Admission)</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7990.00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7990.00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color w:val="000000"/>
              </w:rPr>
            </w:pPr>
            <w:r w:rsidRPr="007C6ECF">
              <w:rPr>
                <w:rFonts w:ascii="Times New Roman" w:eastAsia="Times New Roman" w:hAnsi="Times New Roman" w:cs="Times New Roman"/>
                <w:color w:val="000000"/>
              </w:rPr>
              <w:t>4</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color w:val="000000"/>
              </w:rPr>
            </w:pPr>
            <w:r w:rsidRPr="007C6ECF">
              <w:rPr>
                <w:rFonts w:ascii="Times New Roman" w:eastAsia="Times New Roman" w:hAnsi="Times New Roman" w:cs="Times New Roman"/>
                <w:color w:val="000000"/>
              </w:rPr>
              <w:t>Mess Deposit  (at the time of Admission)</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7990.00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7990.00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center"/>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 </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TOTAL:</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22030.00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rPr>
            </w:pPr>
            <w:r w:rsidRPr="007C6ECF">
              <w:rPr>
                <w:rFonts w:ascii="Times New Roman" w:eastAsia="Times New Roman" w:hAnsi="Times New Roman" w:cs="Times New Roman"/>
              </w:rPr>
              <w:t> </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22030.00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300"/>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 </w:t>
            </w:r>
          </w:p>
        </w:tc>
        <w:tc>
          <w:tcPr>
            <w:tcW w:w="4425"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GRAND TOTAL:</w:t>
            </w:r>
          </w:p>
        </w:tc>
        <w:tc>
          <w:tcPr>
            <w:tcW w:w="1248"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59735.00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27610.00</w:t>
            </w:r>
          </w:p>
        </w:tc>
        <w:tc>
          <w:tcPr>
            <w:tcW w:w="1041"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34578.00</w:t>
            </w:r>
          </w:p>
        </w:tc>
        <w:tc>
          <w:tcPr>
            <w:tcW w:w="1189"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33058.00</w:t>
            </w:r>
          </w:p>
        </w:tc>
        <w:tc>
          <w:tcPr>
            <w:tcW w:w="1227" w:type="dxa"/>
            <w:tcBorders>
              <w:top w:val="nil"/>
              <w:left w:val="nil"/>
              <w:bottom w:val="single" w:sz="4" w:space="0" w:color="auto"/>
              <w:right w:val="single" w:sz="4" w:space="0" w:color="auto"/>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r w:rsidRPr="007C6ECF">
              <w:rPr>
                <w:rFonts w:ascii="Times New Roman" w:eastAsia="Times New Roman" w:hAnsi="Times New Roman" w:cs="Times New Roman"/>
                <w:b/>
                <w:bCs/>
              </w:rPr>
              <w:t>154981.00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240"/>
        </w:trPr>
        <w:tc>
          <w:tcPr>
            <w:tcW w:w="10798" w:type="dxa"/>
            <w:gridSpan w:val="7"/>
            <w:tcBorders>
              <w:top w:val="nil"/>
              <w:left w:val="single" w:sz="4" w:space="0" w:color="auto"/>
              <w:bottom w:val="single" w:sz="4" w:space="0" w:color="auto"/>
              <w:right w:val="single" w:sz="4" w:space="0" w:color="auto"/>
            </w:tcBorders>
            <w:shd w:val="clear" w:color="auto" w:fill="auto"/>
            <w:noWrap/>
            <w:vAlign w:val="bottom"/>
            <w:hideMark/>
          </w:tcPr>
          <w:p w:rsidR="005602C9" w:rsidRPr="003F1CB3" w:rsidRDefault="005602C9" w:rsidP="002F6DE8">
            <w:pPr>
              <w:spacing w:after="0" w:line="240" w:lineRule="auto"/>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Fee once paid shall  not be refunded  under any circumstances</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264"/>
        </w:trPr>
        <w:tc>
          <w:tcPr>
            <w:tcW w:w="10798" w:type="dxa"/>
            <w:gridSpan w:val="7"/>
            <w:tcBorders>
              <w:top w:val="nil"/>
              <w:left w:val="single" w:sz="4" w:space="0" w:color="auto"/>
              <w:bottom w:val="single" w:sz="4" w:space="0" w:color="auto"/>
              <w:right w:val="single" w:sz="4" w:space="0" w:color="auto"/>
            </w:tcBorders>
            <w:shd w:val="clear" w:color="auto" w:fill="auto"/>
            <w:noWrap/>
            <w:vAlign w:val="bottom"/>
            <w:hideMark/>
          </w:tcPr>
          <w:p w:rsidR="005602C9" w:rsidRPr="003F1CB3" w:rsidRDefault="005602C9" w:rsidP="002F6DE8">
            <w:pPr>
              <w:spacing w:after="0" w:line="240" w:lineRule="auto"/>
              <w:rPr>
                <w:rFonts w:ascii="Times New Roman" w:eastAsia="Times New Roman" w:hAnsi="Times New Roman" w:cs="Times New Roman"/>
                <w:b/>
                <w:bCs/>
                <w:color w:val="000000"/>
              </w:rPr>
            </w:pPr>
            <w:r w:rsidRPr="007C6ECF">
              <w:rPr>
                <w:rFonts w:ascii="Times New Roman" w:eastAsia="Times New Roman" w:hAnsi="Times New Roman" w:cs="Times New Roman"/>
                <w:b/>
                <w:bCs/>
                <w:color w:val="000000"/>
              </w:rPr>
              <w:t> For cancellation of seat in M.Sc.(Hort.) course</w:t>
            </w:r>
            <w:r>
              <w:rPr>
                <w:rFonts w:ascii="Times New Roman" w:eastAsia="Times New Roman" w:hAnsi="Times New Roman" w:cs="Times New Roman"/>
                <w:b/>
                <w:bCs/>
                <w:color w:val="000000"/>
              </w:rPr>
              <w:t xml:space="preserve"> Rs. </w:t>
            </w:r>
            <w:r w:rsidRPr="007C6ECF">
              <w:rPr>
                <w:rFonts w:ascii="Times New Roman" w:eastAsia="Times New Roman" w:hAnsi="Times New Roman" w:cs="Times New Roman"/>
                <w:b/>
                <w:bCs/>
              </w:rPr>
              <w:t>2500.00</w:t>
            </w: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r w:rsidR="005602C9" w:rsidRPr="007C6ECF" w:rsidTr="00514C71">
        <w:trPr>
          <w:trHeight w:val="144"/>
        </w:trPr>
        <w:tc>
          <w:tcPr>
            <w:tcW w:w="627"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Times New Roman" w:eastAsia="Times New Roman" w:hAnsi="Times New Roman" w:cs="Times New Roman"/>
                <w:b/>
                <w:bCs/>
                <w:color w:val="000000"/>
              </w:rPr>
            </w:pPr>
          </w:p>
        </w:tc>
        <w:tc>
          <w:tcPr>
            <w:tcW w:w="4425"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b/>
                <w:bCs/>
                <w:color w:val="000000"/>
              </w:rPr>
            </w:pPr>
          </w:p>
        </w:tc>
        <w:tc>
          <w:tcPr>
            <w:tcW w:w="1248"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p>
        </w:tc>
        <w:tc>
          <w:tcPr>
            <w:tcW w:w="104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p>
        </w:tc>
        <w:tc>
          <w:tcPr>
            <w:tcW w:w="104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p>
        </w:tc>
        <w:tc>
          <w:tcPr>
            <w:tcW w:w="1189"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p>
        </w:tc>
        <w:tc>
          <w:tcPr>
            <w:tcW w:w="1227"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jc w:val="right"/>
              <w:rPr>
                <w:rFonts w:ascii="Times New Roman" w:eastAsia="Times New Roman" w:hAnsi="Times New Roman" w:cs="Times New Roman"/>
                <w:b/>
                <w:bCs/>
              </w:rPr>
            </w:pPr>
          </w:p>
        </w:tc>
        <w:tc>
          <w:tcPr>
            <w:tcW w:w="5401"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c>
          <w:tcPr>
            <w:tcW w:w="1240" w:type="dxa"/>
            <w:tcBorders>
              <w:top w:val="nil"/>
              <w:left w:val="nil"/>
              <w:bottom w:val="nil"/>
              <w:right w:val="nil"/>
            </w:tcBorders>
            <w:shd w:val="clear" w:color="auto" w:fill="auto"/>
            <w:noWrap/>
            <w:vAlign w:val="bottom"/>
            <w:hideMark/>
          </w:tcPr>
          <w:p w:rsidR="005602C9" w:rsidRPr="007C6ECF" w:rsidRDefault="005602C9" w:rsidP="002F6DE8">
            <w:pPr>
              <w:spacing w:after="0" w:line="240" w:lineRule="auto"/>
              <w:rPr>
                <w:rFonts w:ascii="Calibri" w:eastAsia="Times New Roman" w:hAnsi="Calibri" w:cs="Calibri"/>
                <w:color w:val="000000"/>
              </w:rPr>
            </w:pPr>
          </w:p>
        </w:tc>
      </w:tr>
    </w:tbl>
    <w:p w:rsidR="005602C9" w:rsidRDefault="005602C9" w:rsidP="005602C9">
      <w:pPr>
        <w:jc w:val="center"/>
        <w:rPr>
          <w:rFonts w:ascii="Times New Roman" w:hAnsi="Times New Roman" w:cs="Times New Roman"/>
          <w:b/>
          <w:bCs/>
          <w:color w:val="FF0000"/>
          <w:sz w:val="24"/>
          <w:szCs w:val="24"/>
        </w:rPr>
      </w:pPr>
    </w:p>
    <w:p w:rsidR="005602C9" w:rsidRDefault="005602C9" w:rsidP="005602C9">
      <w:pPr>
        <w:jc w:val="center"/>
        <w:rPr>
          <w:rFonts w:ascii="Times New Roman" w:hAnsi="Times New Roman" w:cs="Times New Roman"/>
          <w:b/>
          <w:bCs/>
          <w:color w:val="FF0000"/>
          <w:sz w:val="24"/>
          <w:szCs w:val="24"/>
        </w:rPr>
      </w:pPr>
    </w:p>
    <w:p w:rsidR="005602C9" w:rsidRDefault="005602C9" w:rsidP="005602C9">
      <w:pPr>
        <w:jc w:val="center"/>
        <w:rPr>
          <w:rFonts w:ascii="Times New Roman" w:hAnsi="Times New Roman" w:cs="Times New Roman"/>
          <w:b/>
          <w:bCs/>
          <w:color w:val="FF0000"/>
          <w:sz w:val="24"/>
          <w:szCs w:val="24"/>
        </w:rPr>
      </w:pPr>
    </w:p>
    <w:p w:rsidR="005602C9" w:rsidRDefault="005602C9" w:rsidP="005602C9">
      <w:pPr>
        <w:jc w:val="center"/>
        <w:rPr>
          <w:rFonts w:ascii="Times New Roman" w:hAnsi="Times New Roman" w:cs="Times New Roman"/>
          <w:b/>
          <w:bCs/>
          <w:color w:val="FF0000"/>
          <w:sz w:val="24"/>
          <w:szCs w:val="24"/>
        </w:rPr>
      </w:pPr>
    </w:p>
    <w:p w:rsidR="005602C9" w:rsidRDefault="005602C9" w:rsidP="005602C9">
      <w:pPr>
        <w:jc w:val="center"/>
        <w:rPr>
          <w:rFonts w:ascii="Times New Roman" w:hAnsi="Times New Roman" w:cs="Times New Roman"/>
          <w:b/>
          <w:bCs/>
          <w:color w:val="FF0000"/>
          <w:sz w:val="24"/>
          <w:szCs w:val="24"/>
        </w:rPr>
      </w:pPr>
    </w:p>
    <w:p w:rsidR="005602C9" w:rsidRDefault="005602C9" w:rsidP="005602C9">
      <w:pPr>
        <w:jc w:val="center"/>
        <w:rPr>
          <w:rFonts w:ascii="Times New Roman" w:hAnsi="Times New Roman" w:cs="Times New Roman"/>
          <w:b/>
          <w:bCs/>
          <w:color w:val="FF0000"/>
          <w:sz w:val="24"/>
          <w:szCs w:val="24"/>
        </w:rPr>
      </w:pPr>
    </w:p>
    <w:tbl>
      <w:tblPr>
        <w:tblW w:w="11340" w:type="dxa"/>
        <w:tblInd w:w="-702" w:type="dxa"/>
        <w:tblLayout w:type="fixed"/>
        <w:tblLook w:val="04A0"/>
      </w:tblPr>
      <w:tblGrid>
        <w:gridCol w:w="552"/>
        <w:gridCol w:w="3408"/>
        <w:gridCol w:w="1260"/>
        <w:gridCol w:w="990"/>
        <w:gridCol w:w="990"/>
        <w:gridCol w:w="990"/>
        <w:gridCol w:w="990"/>
        <w:gridCol w:w="990"/>
        <w:gridCol w:w="1170"/>
      </w:tblGrid>
      <w:tr w:rsidR="005602C9" w:rsidRPr="007C6ECF" w:rsidTr="00514C71">
        <w:trPr>
          <w:trHeight w:val="480"/>
        </w:trPr>
        <w:tc>
          <w:tcPr>
            <w:tcW w:w="11340" w:type="dxa"/>
            <w:gridSpan w:val="9"/>
            <w:tcBorders>
              <w:top w:val="nil"/>
              <w:left w:val="nil"/>
              <w:bottom w:val="single" w:sz="4" w:space="0" w:color="auto"/>
              <w:right w:val="nil"/>
            </w:tcBorders>
            <w:shd w:val="clear" w:color="auto" w:fill="auto"/>
            <w:vAlign w:val="bottom"/>
            <w:hideMark/>
          </w:tcPr>
          <w:p w:rsidR="005602C9" w:rsidRPr="00344E5C" w:rsidRDefault="005602C9" w:rsidP="005602C9">
            <w:pPr>
              <w:spacing w:after="0" w:line="240" w:lineRule="auto"/>
              <w:jc w:val="center"/>
              <w:rPr>
                <w:rFonts w:ascii="Times New Roman" w:hAnsi="Times New Roman" w:cs="Times New Roman"/>
                <w:b/>
                <w:sz w:val="24"/>
              </w:rPr>
            </w:pPr>
            <w:r w:rsidRPr="00344E5C">
              <w:rPr>
                <w:rFonts w:ascii="Times New Roman" w:hAnsi="Times New Roman" w:cs="Times New Roman"/>
                <w:b/>
                <w:sz w:val="24"/>
              </w:rPr>
              <w:lastRenderedPageBreak/>
              <w:t>ANNEXURE-I</w:t>
            </w:r>
          </w:p>
          <w:p w:rsidR="005602C9" w:rsidRPr="005602C9" w:rsidRDefault="005602C9" w:rsidP="005602C9">
            <w:pPr>
              <w:spacing w:after="0" w:line="240" w:lineRule="auto"/>
              <w:rPr>
                <w:rFonts w:ascii="Times New Roman" w:hAnsi="Times New Roman" w:cs="Times New Roman"/>
                <w:sz w:val="24"/>
              </w:rPr>
            </w:pPr>
            <w:r w:rsidRPr="00344E5C">
              <w:rPr>
                <w:rFonts w:ascii="Times New Roman" w:hAnsi="Times New Roman" w:cs="Times New Roman"/>
                <w:b/>
                <w:sz w:val="24"/>
              </w:rPr>
              <w:t xml:space="preserve">FEES: </w:t>
            </w:r>
            <w:r w:rsidRPr="00344E5C">
              <w:rPr>
                <w:rFonts w:ascii="Times New Roman" w:hAnsi="Times New Roman" w:cs="Times New Roman"/>
                <w:sz w:val="24"/>
              </w:rPr>
              <w:t xml:space="preserve">The following fees are payable by the candidates selected for admission into  </w:t>
            </w:r>
            <w:r>
              <w:rPr>
                <w:rFonts w:ascii="Times New Roman" w:hAnsi="Times New Roman" w:cs="Times New Roman"/>
                <w:sz w:val="24"/>
              </w:rPr>
              <w:t>Ph.D.</w:t>
            </w:r>
            <w:r w:rsidRPr="00344E5C">
              <w:rPr>
                <w:rFonts w:ascii="Times New Roman" w:hAnsi="Times New Roman" w:cs="Times New Roman"/>
                <w:sz w:val="24"/>
              </w:rPr>
              <w:t xml:space="preserve"> (Hort.) courses for the Academic year 2023-24</w:t>
            </w:r>
          </w:p>
        </w:tc>
      </w:tr>
      <w:tr w:rsidR="005602C9" w:rsidRPr="007C6ECF" w:rsidTr="00514C71">
        <w:trPr>
          <w:trHeight w:val="852"/>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S .No</w:t>
            </w:r>
          </w:p>
        </w:tc>
        <w:tc>
          <w:tcPr>
            <w:tcW w:w="3408" w:type="dxa"/>
            <w:tcBorders>
              <w:top w:val="nil"/>
              <w:left w:val="nil"/>
              <w:bottom w:val="single" w:sz="4" w:space="0" w:color="auto"/>
              <w:right w:val="single" w:sz="4" w:space="0" w:color="auto"/>
            </w:tcBorders>
            <w:shd w:val="clear" w:color="auto" w:fill="auto"/>
            <w:noWrap/>
            <w:vAlign w:val="center"/>
            <w:hideMark/>
          </w:tcPr>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Fee particulars</w:t>
            </w:r>
          </w:p>
        </w:tc>
        <w:tc>
          <w:tcPr>
            <w:tcW w:w="1260" w:type="dxa"/>
            <w:tcBorders>
              <w:top w:val="nil"/>
              <w:left w:val="nil"/>
              <w:bottom w:val="single" w:sz="4" w:space="0" w:color="auto"/>
              <w:right w:val="single" w:sz="4" w:space="0" w:color="auto"/>
            </w:tcBorders>
            <w:shd w:val="clear" w:color="auto" w:fill="auto"/>
            <w:vAlign w:val="center"/>
            <w:hideMark/>
          </w:tcPr>
          <w:p w:rsidR="005602C9" w:rsidRPr="00724378" w:rsidRDefault="005602C9" w:rsidP="00514C71">
            <w:pPr>
              <w:spacing w:after="0" w:line="240" w:lineRule="auto"/>
              <w:rPr>
                <w:rFonts w:ascii="Times New Roman" w:eastAsia="Times New Roman" w:hAnsi="Times New Roman" w:cs="Times New Roman"/>
                <w:b/>
                <w:bCs/>
                <w:sz w:val="19"/>
                <w:szCs w:val="19"/>
              </w:rPr>
            </w:pPr>
            <w:r w:rsidRPr="00724378">
              <w:rPr>
                <w:rFonts w:ascii="Times New Roman" w:eastAsia="Times New Roman" w:hAnsi="Times New Roman" w:cs="Times New Roman"/>
                <w:b/>
                <w:bCs/>
                <w:sz w:val="19"/>
                <w:szCs w:val="19"/>
              </w:rPr>
              <w:t xml:space="preserve">At the </w:t>
            </w:r>
            <w:r w:rsidR="00514C71">
              <w:rPr>
                <w:rFonts w:ascii="Times New Roman" w:eastAsia="Times New Roman" w:hAnsi="Times New Roman" w:cs="Times New Roman"/>
                <w:b/>
                <w:bCs/>
                <w:sz w:val="19"/>
                <w:szCs w:val="19"/>
              </w:rPr>
              <w:t>t</w:t>
            </w:r>
            <w:r w:rsidRPr="00724378">
              <w:rPr>
                <w:rFonts w:ascii="Times New Roman" w:eastAsia="Times New Roman" w:hAnsi="Times New Roman" w:cs="Times New Roman"/>
                <w:b/>
                <w:bCs/>
                <w:sz w:val="19"/>
                <w:szCs w:val="19"/>
              </w:rPr>
              <w:t xml:space="preserve">ime of </w:t>
            </w:r>
            <w:r w:rsidR="00514C71">
              <w:rPr>
                <w:rFonts w:ascii="Times New Roman" w:eastAsia="Times New Roman" w:hAnsi="Times New Roman" w:cs="Times New Roman"/>
                <w:b/>
                <w:bCs/>
                <w:sz w:val="19"/>
                <w:szCs w:val="19"/>
              </w:rPr>
              <w:t>a</w:t>
            </w:r>
            <w:r w:rsidRPr="00724378">
              <w:rPr>
                <w:rFonts w:ascii="Times New Roman" w:eastAsia="Times New Roman" w:hAnsi="Times New Roman" w:cs="Times New Roman"/>
                <w:b/>
                <w:bCs/>
                <w:sz w:val="19"/>
                <w:szCs w:val="19"/>
              </w:rPr>
              <w:t>dmission                       I Semester</w:t>
            </w:r>
          </w:p>
        </w:tc>
        <w:tc>
          <w:tcPr>
            <w:tcW w:w="990" w:type="dxa"/>
            <w:tcBorders>
              <w:top w:val="nil"/>
              <w:left w:val="nil"/>
              <w:bottom w:val="single" w:sz="4" w:space="0" w:color="auto"/>
              <w:right w:val="single" w:sz="4" w:space="0" w:color="auto"/>
            </w:tcBorders>
            <w:shd w:val="clear" w:color="auto" w:fill="auto"/>
            <w:vAlign w:val="center"/>
            <w:hideMark/>
          </w:tcPr>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II Semester</w:t>
            </w:r>
          </w:p>
        </w:tc>
        <w:tc>
          <w:tcPr>
            <w:tcW w:w="990" w:type="dxa"/>
            <w:tcBorders>
              <w:top w:val="nil"/>
              <w:left w:val="nil"/>
              <w:bottom w:val="single" w:sz="4" w:space="0" w:color="auto"/>
              <w:right w:val="single" w:sz="4" w:space="0" w:color="auto"/>
            </w:tcBorders>
            <w:shd w:val="clear" w:color="auto" w:fill="auto"/>
            <w:vAlign w:val="center"/>
            <w:hideMark/>
          </w:tcPr>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III Semester</w:t>
            </w:r>
          </w:p>
        </w:tc>
        <w:tc>
          <w:tcPr>
            <w:tcW w:w="990" w:type="dxa"/>
            <w:tcBorders>
              <w:top w:val="nil"/>
              <w:left w:val="nil"/>
              <w:bottom w:val="single" w:sz="4" w:space="0" w:color="auto"/>
              <w:right w:val="single" w:sz="4" w:space="0" w:color="auto"/>
            </w:tcBorders>
            <w:shd w:val="clear" w:color="auto" w:fill="auto"/>
            <w:vAlign w:val="center"/>
            <w:hideMark/>
          </w:tcPr>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IV Semester</w:t>
            </w:r>
          </w:p>
        </w:tc>
        <w:tc>
          <w:tcPr>
            <w:tcW w:w="990" w:type="dxa"/>
            <w:tcBorders>
              <w:top w:val="nil"/>
              <w:left w:val="nil"/>
              <w:bottom w:val="single" w:sz="4" w:space="0" w:color="auto"/>
              <w:right w:val="single" w:sz="4" w:space="0" w:color="auto"/>
            </w:tcBorders>
            <w:shd w:val="clear" w:color="auto" w:fill="auto"/>
            <w:vAlign w:val="center"/>
            <w:hideMark/>
          </w:tcPr>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V Semester</w:t>
            </w:r>
          </w:p>
        </w:tc>
        <w:tc>
          <w:tcPr>
            <w:tcW w:w="990" w:type="dxa"/>
            <w:tcBorders>
              <w:top w:val="nil"/>
              <w:left w:val="nil"/>
              <w:bottom w:val="single" w:sz="4" w:space="0" w:color="auto"/>
              <w:right w:val="single" w:sz="4" w:space="0" w:color="auto"/>
            </w:tcBorders>
            <w:shd w:val="clear" w:color="auto" w:fill="auto"/>
            <w:vAlign w:val="center"/>
            <w:hideMark/>
          </w:tcPr>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VI Semester</w:t>
            </w:r>
          </w:p>
        </w:tc>
        <w:tc>
          <w:tcPr>
            <w:tcW w:w="1170" w:type="dxa"/>
            <w:tcBorders>
              <w:top w:val="nil"/>
              <w:left w:val="nil"/>
              <w:bottom w:val="single" w:sz="4" w:space="0" w:color="auto"/>
              <w:right w:val="single" w:sz="4" w:space="0" w:color="auto"/>
            </w:tcBorders>
            <w:shd w:val="clear" w:color="auto" w:fill="auto"/>
            <w:noWrap/>
            <w:vAlign w:val="center"/>
            <w:hideMark/>
          </w:tcPr>
          <w:p w:rsidR="00514C71"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 xml:space="preserve"> Total </w:t>
            </w:r>
          </w:p>
          <w:p w:rsidR="005602C9" w:rsidRPr="00724378" w:rsidRDefault="005602C9" w:rsidP="002F6DE8">
            <w:pPr>
              <w:spacing w:after="0" w:line="240" w:lineRule="auto"/>
              <w:jc w:val="center"/>
              <w:rPr>
                <w:rFonts w:ascii="Times New Roman" w:eastAsia="Times New Roman" w:hAnsi="Times New Roman" w:cs="Times New Roman"/>
                <w:b/>
                <w:bCs/>
                <w:color w:val="000000"/>
                <w:sz w:val="19"/>
                <w:szCs w:val="19"/>
              </w:rPr>
            </w:pPr>
            <w:r w:rsidRPr="00724378">
              <w:rPr>
                <w:rFonts w:ascii="Times New Roman" w:eastAsia="Times New Roman" w:hAnsi="Times New Roman" w:cs="Times New Roman"/>
                <w:b/>
                <w:bCs/>
                <w:color w:val="000000"/>
                <w:sz w:val="19"/>
                <w:szCs w:val="19"/>
              </w:rPr>
              <w:t>(Rs.)</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b/>
                <w:bCs/>
                <w:color w:val="000000"/>
              </w:rPr>
            </w:pPr>
            <w:r w:rsidRPr="005602C9">
              <w:rPr>
                <w:rFonts w:ascii="Times New Roman" w:eastAsia="Times New Roman" w:hAnsi="Times New Roman" w:cs="Times New Roman"/>
                <w:b/>
                <w:bCs/>
                <w:color w:val="000000"/>
              </w:rPr>
              <w:t>UNIVERSITY FUNDS:</w:t>
            </w:r>
          </w:p>
        </w:tc>
        <w:tc>
          <w:tcPr>
            <w:tcW w:w="1260" w:type="dxa"/>
            <w:tcBorders>
              <w:top w:val="nil"/>
              <w:left w:val="nil"/>
              <w:bottom w:val="single" w:sz="4" w:space="0" w:color="auto"/>
              <w:right w:val="single" w:sz="4" w:space="0" w:color="auto"/>
            </w:tcBorders>
            <w:shd w:val="clear" w:color="auto" w:fill="auto"/>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Admission Fee  ( at the time of Admission)</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2</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Identity Card</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260.00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3</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Tuition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7975.00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7975.00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7975.00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7975.00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7975.00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7975.00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47850.00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4</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Registration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1070.00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rPr>
            </w:pPr>
            <w:r w:rsidRPr="005602C9">
              <w:rPr>
                <w:rFonts w:ascii="Times New Roman" w:eastAsia="Times New Roman" w:hAnsi="Times New Roman" w:cs="Times New Roman"/>
              </w:rPr>
              <w:t>1155.00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1230.00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1300.00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1330.00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1450.00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7535.00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5</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Thesis Evaluation Fee - Ph.D. (payable during the Final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7380.00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7380.00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6</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Laboratory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3010.00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18060.00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7</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Library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1060.00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6360.00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8</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Medical fee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480.00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560.00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605.00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4025.00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9</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Inter College/Inter University Sports/Cultural Meet (per annum)</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1760.00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2540.00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3510.00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7810.00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10</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xml:space="preserve"> Hostel Room rent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1755.00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1755.00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2240.00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2240.00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2540.00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2540.00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13070.00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11</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xml:space="preserve"> Regulations </w:t>
            </w:r>
            <w:proofErr w:type="spellStart"/>
            <w:r w:rsidRPr="005602C9">
              <w:rPr>
                <w:rFonts w:ascii="Times New Roman" w:eastAsia="Times New Roman" w:hAnsi="Times New Roman" w:cs="Times New Roman"/>
                <w:color w:val="000000"/>
              </w:rPr>
              <w:t>Govering</w:t>
            </w:r>
            <w:proofErr w:type="spellEnd"/>
            <w:r w:rsidRPr="005602C9">
              <w:rPr>
                <w:rFonts w:ascii="Times New Roman" w:eastAsia="Times New Roman" w:hAnsi="Times New Roman" w:cs="Times New Roman"/>
                <w:color w:val="000000"/>
              </w:rPr>
              <w:t xml:space="preserve"> Post Graduate Courses </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12</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xml:space="preserve">Guidelines  for Thesis presentation </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13</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proofErr w:type="spellStart"/>
            <w:r w:rsidRPr="005602C9">
              <w:rPr>
                <w:rFonts w:ascii="Times New Roman" w:eastAsia="Times New Roman" w:hAnsi="Times New Roman" w:cs="Times New Roman"/>
                <w:color w:val="000000"/>
              </w:rPr>
              <w:t>Bonafide</w:t>
            </w:r>
            <w:proofErr w:type="spellEnd"/>
            <w:r w:rsidRPr="005602C9">
              <w:rPr>
                <w:rFonts w:ascii="Times New Roman" w:eastAsia="Times New Roman" w:hAnsi="Times New Roman" w:cs="Times New Roman"/>
                <w:color w:val="000000"/>
              </w:rPr>
              <w:t xml:space="preserve"> Certificate (Studentship certificate) ( Duplicate - Rs. 200/-)</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210.00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14</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Conduct Certificate( Duplicate - Rs. 200/-)</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210.00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210.00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15</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Transcript of Marks (consolidated) ( Duplicate -Rs. 1000/-)</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16</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Provisional certificate ( Duplicate -Rs. 1000/-)</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880.00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17</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Migration certificate( Duplicate -Rs.600/-)</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530.00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530.00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18</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Transfer Certificate (Duplicate - Rs. 300/-)</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260.00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22980.00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15515.00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18660.00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16285.00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20225.00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24295.00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117960.00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b/>
                <w:bCs/>
                <w:color w:val="000000"/>
              </w:rPr>
            </w:pPr>
            <w:r w:rsidRPr="005602C9">
              <w:rPr>
                <w:rFonts w:ascii="Times New Roman" w:eastAsia="Times New Roman" w:hAnsi="Times New Roman" w:cs="Times New Roman"/>
                <w:b/>
                <w:bCs/>
                <w:color w:val="000000"/>
              </w:rPr>
              <w:t>NON UNIVERSITY FUNDS:</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nil"/>
              <w:right w:val="nil"/>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p>
        </w:tc>
        <w:tc>
          <w:tcPr>
            <w:tcW w:w="990" w:type="dxa"/>
            <w:tcBorders>
              <w:top w:val="nil"/>
              <w:left w:val="nil"/>
              <w:bottom w:val="nil"/>
              <w:right w:val="nil"/>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Examination fee including stationery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2820.00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2820.00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3025.00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3025.00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3150.00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3150.00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17990.00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2</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Sports and Games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890.00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890.00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4840.00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3</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College Magazine &amp; Student Activities (per annum)</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1045.00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1045.00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1045.00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3135.00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4</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Student Health Care Schemes (per annum)</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2400.00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5</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Student welfare fund (per annum)</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2400.00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6</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Hostel Establishment charges (per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8530.00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8530.00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9430.00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9430.00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10260.00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10260.00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56440.00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7</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Alumni Fee (payable during the final semester)</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1210.00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1210.00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TOTAL:</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14725.00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12080.00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15900.00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13255.00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16945.00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15510.00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88415.00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b/>
                <w:bCs/>
                <w:color w:val="000000"/>
                <w:sz w:val="18"/>
                <w:szCs w:val="18"/>
              </w:rPr>
            </w:pPr>
            <w:r w:rsidRPr="005602C9">
              <w:rPr>
                <w:rFonts w:ascii="Times New Roman" w:eastAsia="Times New Roman" w:hAnsi="Times New Roman" w:cs="Times New Roman"/>
                <w:b/>
                <w:bCs/>
                <w:color w:val="000000"/>
                <w:sz w:val="18"/>
                <w:szCs w:val="18"/>
              </w:rPr>
              <w:t>OTHER  FEE ( REFUNDABLE )</w:t>
            </w:r>
          </w:p>
        </w:tc>
        <w:tc>
          <w:tcPr>
            <w:tcW w:w="126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jc w:val="right"/>
              <w:rPr>
                <w:rFonts w:ascii="Times New Roman" w:eastAsia="Times New Roman" w:hAnsi="Times New Roman" w:cs="Times New Roman"/>
                <w:color w:val="000000"/>
                <w:sz w:val="18"/>
                <w:szCs w:val="18"/>
              </w:rPr>
            </w:pPr>
            <w:r w:rsidRPr="005602C9">
              <w:rPr>
                <w:rFonts w:ascii="Times New Roman" w:eastAsia="Times New Roman" w:hAnsi="Times New Roman"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sz w:val="18"/>
                <w:szCs w:val="18"/>
              </w:rPr>
            </w:pPr>
            <w:r w:rsidRPr="005602C9">
              <w:rPr>
                <w:rFonts w:ascii="Times New Roman" w:eastAsia="Times New Roman" w:hAnsi="Times New Roman"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sz w:val="18"/>
                <w:szCs w:val="18"/>
              </w:rPr>
            </w:pPr>
            <w:r w:rsidRPr="005602C9">
              <w:rPr>
                <w:rFonts w:ascii="Times New Roman" w:eastAsia="Times New Roman" w:hAnsi="Times New Roman"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sz w:val="18"/>
                <w:szCs w:val="18"/>
              </w:rPr>
            </w:pPr>
            <w:r w:rsidRPr="005602C9">
              <w:rPr>
                <w:rFonts w:ascii="Times New Roman" w:eastAsia="Times New Roman" w:hAnsi="Times New Roman"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sz w:val="18"/>
                <w:szCs w:val="18"/>
              </w:rPr>
            </w:pPr>
            <w:r w:rsidRPr="005602C9">
              <w:rPr>
                <w:rFonts w:ascii="Times New Roman" w:eastAsia="Times New Roman" w:hAnsi="Times New Roman"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sz w:val="18"/>
                <w:szCs w:val="18"/>
              </w:rPr>
            </w:pPr>
            <w:r w:rsidRPr="005602C9">
              <w:rPr>
                <w:rFonts w:ascii="Times New Roman" w:eastAsia="Times New Roman" w:hAnsi="Times New Roman" w:cs="Times New Roman"/>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sz w:val="18"/>
                <w:szCs w:val="18"/>
              </w:rPr>
            </w:pPr>
            <w:r w:rsidRPr="005602C9">
              <w:rPr>
                <w:rFonts w:ascii="Times New Roman" w:eastAsia="Times New Roman" w:hAnsi="Times New Roman" w:cs="Times New Roman"/>
                <w:color w:val="000000"/>
                <w:sz w:val="18"/>
                <w:szCs w:val="18"/>
              </w:rPr>
              <w:t> </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1</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Laboratory Deposit ( at the time of Admission)</w:t>
            </w:r>
          </w:p>
        </w:tc>
        <w:tc>
          <w:tcPr>
            <w:tcW w:w="126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3510.00</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3510.00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2</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Library Deposit (at the time of Admission)</w:t>
            </w:r>
          </w:p>
        </w:tc>
        <w:tc>
          <w:tcPr>
            <w:tcW w:w="126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2540.00</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2540.00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3</w:t>
            </w:r>
          </w:p>
        </w:tc>
        <w:tc>
          <w:tcPr>
            <w:tcW w:w="3408"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Hostel Deposit (at the time of Admission)</w:t>
            </w:r>
          </w:p>
        </w:tc>
        <w:tc>
          <w:tcPr>
            <w:tcW w:w="126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7990.00</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7990.00</w:t>
            </w:r>
          </w:p>
        </w:tc>
      </w:tr>
      <w:tr w:rsidR="005602C9" w:rsidRPr="005602C9" w:rsidTr="00514C71">
        <w:trPr>
          <w:trHeight w:val="288"/>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rPr>
            </w:pPr>
            <w:r w:rsidRPr="005602C9">
              <w:rPr>
                <w:rFonts w:ascii="Times New Roman" w:eastAsia="Times New Roman" w:hAnsi="Times New Roman" w:cs="Times New Roman"/>
                <w:color w:val="000000"/>
              </w:rPr>
              <w:t>4</w:t>
            </w:r>
          </w:p>
        </w:tc>
        <w:tc>
          <w:tcPr>
            <w:tcW w:w="3408" w:type="dxa"/>
            <w:tcBorders>
              <w:top w:val="nil"/>
              <w:left w:val="nil"/>
              <w:bottom w:val="nil"/>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Mess Deposit  (at the time of Admission)</w:t>
            </w:r>
          </w:p>
        </w:tc>
        <w:tc>
          <w:tcPr>
            <w:tcW w:w="126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7990.00</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color w:val="000000"/>
              </w:rPr>
            </w:pPr>
            <w:r w:rsidRPr="005602C9">
              <w:rPr>
                <w:rFonts w:ascii="Times New Roman" w:eastAsia="Times New Roman" w:hAnsi="Times New Roman" w:cs="Times New Roman"/>
                <w:color w:val="000000"/>
              </w:rPr>
              <w:t> </w:t>
            </w:r>
          </w:p>
        </w:tc>
        <w:tc>
          <w:tcPr>
            <w:tcW w:w="990" w:type="dxa"/>
            <w:tcBorders>
              <w:top w:val="nil"/>
              <w:left w:val="nil"/>
              <w:bottom w:val="nil"/>
              <w:right w:val="nil"/>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p>
        </w:tc>
        <w:tc>
          <w:tcPr>
            <w:tcW w:w="990" w:type="dxa"/>
            <w:tcBorders>
              <w:top w:val="nil"/>
              <w:left w:val="nil"/>
              <w:bottom w:val="nil"/>
              <w:right w:val="nil"/>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p>
        </w:tc>
        <w:tc>
          <w:tcPr>
            <w:tcW w:w="990" w:type="dxa"/>
            <w:tcBorders>
              <w:top w:val="nil"/>
              <w:left w:val="nil"/>
              <w:bottom w:val="nil"/>
              <w:right w:val="nil"/>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color w:val="000000"/>
              </w:rPr>
            </w:pP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color w:val="000000"/>
              </w:rPr>
            </w:pPr>
            <w:r w:rsidRPr="005602C9">
              <w:rPr>
                <w:rFonts w:ascii="Times New Roman" w:eastAsia="Times New Roman" w:hAnsi="Times New Roman" w:cs="Times New Roman"/>
                <w:color w:val="000000"/>
              </w:rPr>
              <w:t>7990.00</w:t>
            </w:r>
          </w:p>
        </w:tc>
      </w:tr>
      <w:tr w:rsidR="005602C9" w:rsidRPr="005602C9" w:rsidTr="00514C71">
        <w:trPr>
          <w:trHeight w:val="288"/>
        </w:trPr>
        <w:tc>
          <w:tcPr>
            <w:tcW w:w="552" w:type="dxa"/>
            <w:tcBorders>
              <w:top w:val="nil"/>
              <w:left w:val="single" w:sz="4" w:space="0" w:color="auto"/>
              <w:bottom w:val="nil"/>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sz w:val="20"/>
                <w:szCs w:val="20"/>
              </w:rPr>
            </w:pPr>
            <w:r w:rsidRPr="005602C9">
              <w:rPr>
                <w:rFonts w:ascii="Times New Roman" w:eastAsia="Times New Roman" w:hAnsi="Times New Roman" w:cs="Times New Roman"/>
                <w:color w:val="000000"/>
                <w:sz w:val="20"/>
                <w:szCs w:val="20"/>
              </w:rPr>
              <w:t> </w:t>
            </w:r>
          </w:p>
        </w:tc>
        <w:tc>
          <w:tcPr>
            <w:tcW w:w="3408" w:type="dxa"/>
            <w:tcBorders>
              <w:top w:val="single" w:sz="4" w:space="0" w:color="auto"/>
              <w:left w:val="nil"/>
              <w:bottom w:val="nil"/>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TOTAL:</w:t>
            </w:r>
          </w:p>
        </w:tc>
        <w:tc>
          <w:tcPr>
            <w:tcW w:w="126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22030.00</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 </w:t>
            </w:r>
          </w:p>
        </w:tc>
        <w:tc>
          <w:tcPr>
            <w:tcW w:w="990" w:type="dxa"/>
            <w:tcBorders>
              <w:top w:val="single" w:sz="4" w:space="0" w:color="auto"/>
              <w:left w:val="nil"/>
              <w:bottom w:val="nil"/>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 </w:t>
            </w:r>
          </w:p>
        </w:tc>
        <w:tc>
          <w:tcPr>
            <w:tcW w:w="990" w:type="dxa"/>
            <w:tcBorders>
              <w:top w:val="single" w:sz="4" w:space="0" w:color="auto"/>
              <w:left w:val="nil"/>
              <w:bottom w:val="nil"/>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 </w:t>
            </w:r>
          </w:p>
        </w:tc>
        <w:tc>
          <w:tcPr>
            <w:tcW w:w="990" w:type="dxa"/>
            <w:tcBorders>
              <w:top w:val="single" w:sz="4" w:space="0" w:color="auto"/>
              <w:left w:val="nil"/>
              <w:bottom w:val="nil"/>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22030.00</w:t>
            </w:r>
          </w:p>
        </w:tc>
      </w:tr>
      <w:tr w:rsidR="005602C9" w:rsidRPr="005602C9" w:rsidTr="00514C71">
        <w:trPr>
          <w:trHeight w:val="288"/>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center"/>
              <w:rPr>
                <w:rFonts w:ascii="Times New Roman" w:eastAsia="Times New Roman" w:hAnsi="Times New Roman" w:cs="Times New Roman"/>
                <w:color w:val="000000"/>
                <w:sz w:val="20"/>
                <w:szCs w:val="20"/>
              </w:rPr>
            </w:pPr>
            <w:r w:rsidRPr="005602C9">
              <w:rPr>
                <w:rFonts w:ascii="Times New Roman" w:eastAsia="Times New Roman" w:hAnsi="Times New Roman" w:cs="Times New Roman"/>
                <w:color w:val="000000"/>
                <w:sz w:val="20"/>
                <w:szCs w:val="20"/>
              </w:rPr>
              <w:t> </w:t>
            </w:r>
          </w:p>
        </w:tc>
        <w:tc>
          <w:tcPr>
            <w:tcW w:w="3408" w:type="dxa"/>
            <w:tcBorders>
              <w:top w:val="single" w:sz="4" w:space="0" w:color="auto"/>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GRAND TOTAL:</w:t>
            </w:r>
          </w:p>
        </w:tc>
        <w:tc>
          <w:tcPr>
            <w:tcW w:w="126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59735.00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27595.00</w:t>
            </w:r>
          </w:p>
        </w:tc>
        <w:tc>
          <w:tcPr>
            <w:tcW w:w="99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34560.00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29540.00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37170.00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39805.00</w:t>
            </w:r>
          </w:p>
        </w:tc>
        <w:tc>
          <w:tcPr>
            <w:tcW w:w="1170" w:type="dxa"/>
            <w:tcBorders>
              <w:top w:val="nil"/>
              <w:left w:val="nil"/>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jc w:val="right"/>
              <w:rPr>
                <w:rFonts w:ascii="Times New Roman" w:eastAsia="Times New Roman" w:hAnsi="Times New Roman" w:cs="Times New Roman"/>
                <w:b/>
                <w:bCs/>
                <w:color w:val="000000"/>
                <w:sz w:val="20"/>
                <w:szCs w:val="20"/>
              </w:rPr>
            </w:pPr>
            <w:r w:rsidRPr="005602C9">
              <w:rPr>
                <w:rFonts w:ascii="Times New Roman" w:eastAsia="Times New Roman" w:hAnsi="Times New Roman" w:cs="Times New Roman"/>
                <w:b/>
                <w:bCs/>
                <w:color w:val="000000"/>
                <w:sz w:val="20"/>
                <w:szCs w:val="20"/>
              </w:rPr>
              <w:t>228405.00</w:t>
            </w:r>
          </w:p>
        </w:tc>
      </w:tr>
      <w:tr w:rsidR="005602C9" w:rsidRPr="005602C9" w:rsidTr="00514C71">
        <w:trPr>
          <w:trHeight w:val="288"/>
        </w:trPr>
        <w:tc>
          <w:tcPr>
            <w:tcW w:w="11340" w:type="dxa"/>
            <w:gridSpan w:val="9"/>
            <w:tcBorders>
              <w:top w:val="nil"/>
              <w:left w:val="single" w:sz="4" w:space="0" w:color="auto"/>
              <w:bottom w:val="single" w:sz="4" w:space="0" w:color="auto"/>
              <w:right w:val="single" w:sz="4" w:space="0" w:color="auto"/>
            </w:tcBorders>
            <w:shd w:val="clear" w:color="auto" w:fill="auto"/>
            <w:noWrap/>
            <w:vAlign w:val="bottom"/>
            <w:hideMark/>
          </w:tcPr>
          <w:p w:rsidR="005602C9" w:rsidRPr="005602C9" w:rsidRDefault="005602C9" w:rsidP="002F6DE8">
            <w:pPr>
              <w:spacing w:after="0" w:line="240" w:lineRule="auto"/>
              <w:rPr>
                <w:rFonts w:ascii="Times New Roman" w:eastAsia="Times New Roman" w:hAnsi="Times New Roman" w:cs="Times New Roman"/>
                <w:b/>
                <w:bCs/>
                <w:color w:val="000000"/>
              </w:rPr>
            </w:pPr>
            <w:r w:rsidRPr="005602C9">
              <w:rPr>
                <w:rFonts w:ascii="Times New Roman" w:eastAsia="Times New Roman" w:hAnsi="Times New Roman" w:cs="Times New Roman"/>
                <w:b/>
                <w:bCs/>
                <w:color w:val="000000"/>
              </w:rPr>
              <w:t>Fee once paid shall  not be refunded  under any circumstances</w:t>
            </w:r>
            <w:r w:rsidRPr="005602C9">
              <w:rPr>
                <w:rFonts w:ascii="Times New Roman" w:eastAsia="Times New Roman" w:hAnsi="Times New Roman" w:cs="Times New Roman"/>
                <w:color w:val="000000"/>
              </w:rPr>
              <w:t> </w:t>
            </w:r>
          </w:p>
        </w:tc>
      </w:tr>
      <w:tr w:rsidR="005602C9" w:rsidRPr="005602C9" w:rsidTr="00514C71">
        <w:trPr>
          <w:trHeight w:val="288"/>
        </w:trPr>
        <w:tc>
          <w:tcPr>
            <w:tcW w:w="11340" w:type="dxa"/>
            <w:gridSpan w:val="9"/>
            <w:tcBorders>
              <w:top w:val="nil"/>
              <w:left w:val="single" w:sz="4" w:space="0" w:color="auto"/>
              <w:bottom w:val="single" w:sz="4" w:space="0" w:color="auto"/>
              <w:right w:val="single" w:sz="4" w:space="0" w:color="auto"/>
            </w:tcBorders>
            <w:shd w:val="clear" w:color="auto" w:fill="auto"/>
            <w:noWrap/>
            <w:hideMark/>
          </w:tcPr>
          <w:p w:rsidR="005602C9" w:rsidRPr="005602C9" w:rsidRDefault="005602C9" w:rsidP="002F6DE8">
            <w:pPr>
              <w:spacing w:after="0" w:line="240" w:lineRule="auto"/>
              <w:rPr>
                <w:rFonts w:ascii="Times New Roman" w:eastAsia="Times New Roman" w:hAnsi="Times New Roman" w:cs="Times New Roman"/>
                <w:b/>
                <w:bCs/>
                <w:color w:val="000000"/>
              </w:rPr>
            </w:pPr>
            <w:r w:rsidRPr="005602C9">
              <w:rPr>
                <w:rFonts w:ascii="Times New Roman" w:eastAsia="Times New Roman" w:hAnsi="Times New Roman" w:cs="Times New Roman"/>
                <w:b/>
                <w:bCs/>
                <w:color w:val="000000"/>
              </w:rPr>
              <w:t xml:space="preserve">For cancellation of seat in </w:t>
            </w:r>
            <w:proofErr w:type="spellStart"/>
            <w:r w:rsidRPr="005602C9">
              <w:rPr>
                <w:rFonts w:ascii="Times New Roman" w:eastAsia="Times New Roman" w:hAnsi="Times New Roman" w:cs="Times New Roman"/>
                <w:b/>
                <w:bCs/>
                <w:color w:val="000000"/>
              </w:rPr>
              <w:t>Ph.D</w:t>
            </w:r>
            <w:proofErr w:type="spellEnd"/>
            <w:r w:rsidRPr="005602C9">
              <w:rPr>
                <w:rFonts w:ascii="Times New Roman" w:eastAsia="Times New Roman" w:hAnsi="Times New Roman" w:cs="Times New Roman"/>
                <w:b/>
                <w:bCs/>
                <w:color w:val="000000"/>
              </w:rPr>
              <w:t xml:space="preserve"> (Hort.) course Rs. 3000.00</w:t>
            </w:r>
          </w:p>
        </w:tc>
      </w:tr>
    </w:tbl>
    <w:p w:rsidR="005602C9" w:rsidRPr="005602C9" w:rsidRDefault="005602C9" w:rsidP="005602C9">
      <w:pPr>
        <w:rPr>
          <w:rFonts w:ascii="Times New Roman" w:hAnsi="Times New Roman" w:cs="Times New Roman"/>
        </w:rPr>
      </w:pPr>
    </w:p>
    <w:p w:rsidR="005602C9" w:rsidRPr="005602C9" w:rsidRDefault="005602C9" w:rsidP="005602C9">
      <w:pPr>
        <w:rPr>
          <w:rFonts w:ascii="Times New Roman" w:hAnsi="Times New Roman" w:cs="Times New Roman"/>
        </w:rPr>
      </w:pPr>
    </w:p>
    <w:p w:rsidR="005602C9" w:rsidRPr="005602C9" w:rsidRDefault="005602C9" w:rsidP="00C56D9A">
      <w:pPr>
        <w:pStyle w:val="ListParagraph"/>
        <w:spacing w:after="0" w:line="240" w:lineRule="auto"/>
        <w:ind w:right="-511"/>
        <w:jc w:val="both"/>
        <w:rPr>
          <w:rFonts w:ascii="Times New Roman" w:hAnsi="Times New Roman" w:cs="Times New Roman"/>
        </w:rPr>
      </w:pPr>
    </w:p>
    <w:sectPr w:rsidR="005602C9" w:rsidRPr="005602C9" w:rsidSect="005602C9">
      <w:pgSz w:w="12240" w:h="20160" w:code="5"/>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289"/>
    <w:multiLevelType w:val="hybridMultilevel"/>
    <w:tmpl w:val="910AB3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4014F"/>
    <w:multiLevelType w:val="hybridMultilevel"/>
    <w:tmpl w:val="4E2C4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911F0"/>
    <w:multiLevelType w:val="hybridMultilevel"/>
    <w:tmpl w:val="E5D6DDC6"/>
    <w:lvl w:ilvl="0" w:tplc="464EA7B8">
      <w:start w:val="1"/>
      <w:numFmt w:val="lowerLetter"/>
      <w:lvlText w:val="%1)"/>
      <w:lvlJc w:val="left"/>
      <w:pPr>
        <w:ind w:left="315" w:hanging="360"/>
      </w:pPr>
      <w:rPr>
        <w:rFonts w:hint="default"/>
        <w:b/>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nsid w:val="15A80208"/>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24489"/>
    <w:multiLevelType w:val="hybridMultilevel"/>
    <w:tmpl w:val="1C123D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D27AE1"/>
    <w:multiLevelType w:val="hybridMultilevel"/>
    <w:tmpl w:val="2F727940"/>
    <w:lvl w:ilvl="0" w:tplc="9E1C1B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8407E"/>
    <w:multiLevelType w:val="hybridMultilevel"/>
    <w:tmpl w:val="BCA21F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7346C"/>
    <w:multiLevelType w:val="hybridMultilevel"/>
    <w:tmpl w:val="AE00B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286E51"/>
    <w:multiLevelType w:val="hybridMultilevel"/>
    <w:tmpl w:val="0C22F80C"/>
    <w:lvl w:ilvl="0" w:tplc="D6AC171C">
      <w:start w:val="1"/>
      <w:numFmt w:val="low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3A520B07"/>
    <w:multiLevelType w:val="hybridMultilevel"/>
    <w:tmpl w:val="1E2CDC9A"/>
    <w:lvl w:ilvl="0" w:tplc="A1747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C7136C"/>
    <w:multiLevelType w:val="hybridMultilevel"/>
    <w:tmpl w:val="1AD60534"/>
    <w:lvl w:ilvl="0" w:tplc="93B4E58E">
      <w:start w:val="1"/>
      <w:numFmt w:val="decimal"/>
      <w:lvlText w:val="%1."/>
      <w:lvlJc w:val="left"/>
      <w:pPr>
        <w:ind w:left="90" w:hanging="360"/>
      </w:pPr>
      <w:rPr>
        <w:rFonts w:hint="default"/>
        <w:b/>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11">
    <w:nsid w:val="4BA77C42"/>
    <w:multiLevelType w:val="hybridMultilevel"/>
    <w:tmpl w:val="4F3C0A9C"/>
    <w:lvl w:ilvl="0" w:tplc="89BC52C8">
      <w:start w:val="2"/>
      <w:numFmt w:val="low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5B686E87"/>
    <w:multiLevelType w:val="hybridMultilevel"/>
    <w:tmpl w:val="E33AEE24"/>
    <w:lvl w:ilvl="0" w:tplc="04090005">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B95344C"/>
    <w:multiLevelType w:val="hybridMultilevel"/>
    <w:tmpl w:val="77E06C22"/>
    <w:lvl w:ilvl="0" w:tplc="655016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nsid w:val="64B52F10"/>
    <w:multiLevelType w:val="hybridMultilevel"/>
    <w:tmpl w:val="8530162C"/>
    <w:lvl w:ilvl="0" w:tplc="2DA6BF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7074E2"/>
    <w:multiLevelType w:val="hybridMultilevel"/>
    <w:tmpl w:val="9050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B92424"/>
    <w:multiLevelType w:val="hybridMultilevel"/>
    <w:tmpl w:val="92BE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FC532C"/>
    <w:multiLevelType w:val="hybridMultilevel"/>
    <w:tmpl w:val="BFB29E0A"/>
    <w:lvl w:ilvl="0" w:tplc="7BDACE02">
      <w:start w:val="1"/>
      <w:numFmt w:val="lowerLetter"/>
      <w:lvlText w:val="(%1)"/>
      <w:lvlJc w:val="left"/>
      <w:pPr>
        <w:ind w:left="90" w:hanging="360"/>
      </w:pPr>
      <w:rPr>
        <w:rFonts w:hint="default"/>
        <w:b w:val="0"/>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nsid w:val="75645A39"/>
    <w:multiLevelType w:val="hybridMultilevel"/>
    <w:tmpl w:val="DE306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DD2682"/>
    <w:multiLevelType w:val="multilevel"/>
    <w:tmpl w:val="E7F062F4"/>
    <w:lvl w:ilvl="0">
      <w:start w:val="1"/>
      <w:numFmt w:val="decimal"/>
      <w:lvlText w:val="%1."/>
      <w:lvlJc w:val="left"/>
      <w:pPr>
        <w:ind w:left="450" w:hanging="360"/>
      </w:pPr>
      <w:rPr>
        <w:b w:val="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6"/>
  </w:num>
  <w:num w:numId="3">
    <w:abstractNumId w:val="13"/>
  </w:num>
  <w:num w:numId="4">
    <w:abstractNumId w:val="0"/>
  </w:num>
  <w:num w:numId="5">
    <w:abstractNumId w:val="15"/>
  </w:num>
  <w:num w:numId="6">
    <w:abstractNumId w:val="1"/>
  </w:num>
  <w:num w:numId="7">
    <w:abstractNumId w:val="14"/>
  </w:num>
  <w:num w:numId="8">
    <w:abstractNumId w:val="4"/>
  </w:num>
  <w:num w:numId="9">
    <w:abstractNumId w:val="9"/>
  </w:num>
  <w:num w:numId="10">
    <w:abstractNumId w:val="6"/>
  </w:num>
  <w:num w:numId="11">
    <w:abstractNumId w:val="7"/>
  </w:num>
  <w:num w:numId="12">
    <w:abstractNumId w:val="18"/>
  </w:num>
  <w:num w:numId="13">
    <w:abstractNumId w:val="5"/>
  </w:num>
  <w:num w:numId="14">
    <w:abstractNumId w:val="19"/>
  </w:num>
  <w:num w:numId="15">
    <w:abstractNumId w:val="12"/>
  </w:num>
  <w:num w:numId="16">
    <w:abstractNumId w:val="10"/>
  </w:num>
  <w:num w:numId="17">
    <w:abstractNumId w:val="8"/>
  </w:num>
  <w:num w:numId="18">
    <w:abstractNumId w:val="2"/>
  </w:num>
  <w:num w:numId="19">
    <w:abstractNumId w:val="11"/>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F736A"/>
    <w:rsid w:val="00000B57"/>
    <w:rsid w:val="00002030"/>
    <w:rsid w:val="00005931"/>
    <w:rsid w:val="00006337"/>
    <w:rsid w:val="0000748C"/>
    <w:rsid w:val="00007A6D"/>
    <w:rsid w:val="00011CDB"/>
    <w:rsid w:val="00015333"/>
    <w:rsid w:val="00022562"/>
    <w:rsid w:val="0002259A"/>
    <w:rsid w:val="000269F5"/>
    <w:rsid w:val="00026EEF"/>
    <w:rsid w:val="00030069"/>
    <w:rsid w:val="0003516F"/>
    <w:rsid w:val="00035238"/>
    <w:rsid w:val="0003653F"/>
    <w:rsid w:val="000371E0"/>
    <w:rsid w:val="000377C6"/>
    <w:rsid w:val="000414CA"/>
    <w:rsid w:val="00043E96"/>
    <w:rsid w:val="000468B1"/>
    <w:rsid w:val="00046AC4"/>
    <w:rsid w:val="00053792"/>
    <w:rsid w:val="00056386"/>
    <w:rsid w:val="00061576"/>
    <w:rsid w:val="00063E00"/>
    <w:rsid w:val="00065552"/>
    <w:rsid w:val="0006658A"/>
    <w:rsid w:val="00067083"/>
    <w:rsid w:val="00073AEB"/>
    <w:rsid w:val="00074176"/>
    <w:rsid w:val="00077627"/>
    <w:rsid w:val="00082674"/>
    <w:rsid w:val="00083499"/>
    <w:rsid w:val="000849B6"/>
    <w:rsid w:val="0008645D"/>
    <w:rsid w:val="00087C81"/>
    <w:rsid w:val="000900E8"/>
    <w:rsid w:val="000A221D"/>
    <w:rsid w:val="000A2CAC"/>
    <w:rsid w:val="000A45FA"/>
    <w:rsid w:val="000A6F4A"/>
    <w:rsid w:val="000B140A"/>
    <w:rsid w:val="000B67DB"/>
    <w:rsid w:val="000C43F2"/>
    <w:rsid w:val="000C5885"/>
    <w:rsid w:val="000C74C9"/>
    <w:rsid w:val="000D14CA"/>
    <w:rsid w:val="000D65FF"/>
    <w:rsid w:val="000D77BD"/>
    <w:rsid w:val="000D7CE0"/>
    <w:rsid w:val="000E0123"/>
    <w:rsid w:val="000E0D63"/>
    <w:rsid w:val="000E2A07"/>
    <w:rsid w:val="000E6673"/>
    <w:rsid w:val="000E70FE"/>
    <w:rsid w:val="000F1E00"/>
    <w:rsid w:val="000F3032"/>
    <w:rsid w:val="000F3173"/>
    <w:rsid w:val="000F3FA9"/>
    <w:rsid w:val="000F7B61"/>
    <w:rsid w:val="00104521"/>
    <w:rsid w:val="00105675"/>
    <w:rsid w:val="00112744"/>
    <w:rsid w:val="00113A8C"/>
    <w:rsid w:val="00114E73"/>
    <w:rsid w:val="00115CD7"/>
    <w:rsid w:val="00115E85"/>
    <w:rsid w:val="00117D57"/>
    <w:rsid w:val="00117D9B"/>
    <w:rsid w:val="00121F64"/>
    <w:rsid w:val="00123E1A"/>
    <w:rsid w:val="001241E6"/>
    <w:rsid w:val="00131BF6"/>
    <w:rsid w:val="00132978"/>
    <w:rsid w:val="001336B1"/>
    <w:rsid w:val="00133FEC"/>
    <w:rsid w:val="0013504E"/>
    <w:rsid w:val="001362B5"/>
    <w:rsid w:val="00137B80"/>
    <w:rsid w:val="00137BDF"/>
    <w:rsid w:val="00140D05"/>
    <w:rsid w:val="00145A61"/>
    <w:rsid w:val="00152E74"/>
    <w:rsid w:val="001556CF"/>
    <w:rsid w:val="00164101"/>
    <w:rsid w:val="0016434A"/>
    <w:rsid w:val="00166ED6"/>
    <w:rsid w:val="00171C38"/>
    <w:rsid w:val="00172E65"/>
    <w:rsid w:val="001749F4"/>
    <w:rsid w:val="0018242A"/>
    <w:rsid w:val="00186727"/>
    <w:rsid w:val="00186882"/>
    <w:rsid w:val="00191574"/>
    <w:rsid w:val="00191E1B"/>
    <w:rsid w:val="00192526"/>
    <w:rsid w:val="00195382"/>
    <w:rsid w:val="001956C4"/>
    <w:rsid w:val="00197789"/>
    <w:rsid w:val="001A1CB1"/>
    <w:rsid w:val="001A55B2"/>
    <w:rsid w:val="001B1F47"/>
    <w:rsid w:val="001B297D"/>
    <w:rsid w:val="001B2D33"/>
    <w:rsid w:val="001B35CF"/>
    <w:rsid w:val="001B772C"/>
    <w:rsid w:val="001C02D5"/>
    <w:rsid w:val="001C2022"/>
    <w:rsid w:val="001C2590"/>
    <w:rsid w:val="001C3A46"/>
    <w:rsid w:val="001C5FF8"/>
    <w:rsid w:val="001D054C"/>
    <w:rsid w:val="001D268B"/>
    <w:rsid w:val="001D46FC"/>
    <w:rsid w:val="001E2CEE"/>
    <w:rsid w:val="001E30AA"/>
    <w:rsid w:val="001E7574"/>
    <w:rsid w:val="001E7A25"/>
    <w:rsid w:val="001F15B1"/>
    <w:rsid w:val="001F5406"/>
    <w:rsid w:val="00207D57"/>
    <w:rsid w:val="00211B3F"/>
    <w:rsid w:val="00213C00"/>
    <w:rsid w:val="0021553D"/>
    <w:rsid w:val="0021611B"/>
    <w:rsid w:val="0021645C"/>
    <w:rsid w:val="00217596"/>
    <w:rsid w:val="00227C22"/>
    <w:rsid w:val="00227D2E"/>
    <w:rsid w:val="00230126"/>
    <w:rsid w:val="002328E0"/>
    <w:rsid w:val="0023667F"/>
    <w:rsid w:val="00236833"/>
    <w:rsid w:val="002370A2"/>
    <w:rsid w:val="00237429"/>
    <w:rsid w:val="00243BA6"/>
    <w:rsid w:val="00244871"/>
    <w:rsid w:val="00247297"/>
    <w:rsid w:val="002539F4"/>
    <w:rsid w:val="00254278"/>
    <w:rsid w:val="00256BD5"/>
    <w:rsid w:val="00260541"/>
    <w:rsid w:val="0026216F"/>
    <w:rsid w:val="0026597C"/>
    <w:rsid w:val="00272A0E"/>
    <w:rsid w:val="002762FB"/>
    <w:rsid w:val="002767E6"/>
    <w:rsid w:val="0027710D"/>
    <w:rsid w:val="00282BD6"/>
    <w:rsid w:val="0028454E"/>
    <w:rsid w:val="00284B8C"/>
    <w:rsid w:val="00290CBF"/>
    <w:rsid w:val="00291457"/>
    <w:rsid w:val="00295173"/>
    <w:rsid w:val="00296F2E"/>
    <w:rsid w:val="002A11E9"/>
    <w:rsid w:val="002A3691"/>
    <w:rsid w:val="002A50CB"/>
    <w:rsid w:val="002A5F5F"/>
    <w:rsid w:val="002A7C43"/>
    <w:rsid w:val="002A7F17"/>
    <w:rsid w:val="002B36FF"/>
    <w:rsid w:val="002B44E0"/>
    <w:rsid w:val="002B4659"/>
    <w:rsid w:val="002D1C83"/>
    <w:rsid w:val="002D61CA"/>
    <w:rsid w:val="002D6887"/>
    <w:rsid w:val="002E67EF"/>
    <w:rsid w:val="002E7DCA"/>
    <w:rsid w:val="002F0620"/>
    <w:rsid w:val="002F0A88"/>
    <w:rsid w:val="002F1D9B"/>
    <w:rsid w:val="002F2238"/>
    <w:rsid w:val="002F27BC"/>
    <w:rsid w:val="002F2E78"/>
    <w:rsid w:val="002F5C0A"/>
    <w:rsid w:val="002F6D67"/>
    <w:rsid w:val="002F6DE8"/>
    <w:rsid w:val="002F78DF"/>
    <w:rsid w:val="00303EA3"/>
    <w:rsid w:val="0030400B"/>
    <w:rsid w:val="00304088"/>
    <w:rsid w:val="0030567A"/>
    <w:rsid w:val="00306AFC"/>
    <w:rsid w:val="00306CA4"/>
    <w:rsid w:val="00307014"/>
    <w:rsid w:val="0030777D"/>
    <w:rsid w:val="00312D31"/>
    <w:rsid w:val="00314B4B"/>
    <w:rsid w:val="00315365"/>
    <w:rsid w:val="0031560E"/>
    <w:rsid w:val="003159BD"/>
    <w:rsid w:val="003168E8"/>
    <w:rsid w:val="0031706C"/>
    <w:rsid w:val="00317DE1"/>
    <w:rsid w:val="00320031"/>
    <w:rsid w:val="003223BA"/>
    <w:rsid w:val="003226DA"/>
    <w:rsid w:val="00324B21"/>
    <w:rsid w:val="00326F97"/>
    <w:rsid w:val="00327E8D"/>
    <w:rsid w:val="00334AB6"/>
    <w:rsid w:val="00337633"/>
    <w:rsid w:val="003422FC"/>
    <w:rsid w:val="00344E5C"/>
    <w:rsid w:val="003476C5"/>
    <w:rsid w:val="00353109"/>
    <w:rsid w:val="00354E45"/>
    <w:rsid w:val="00357798"/>
    <w:rsid w:val="00360B88"/>
    <w:rsid w:val="003621A5"/>
    <w:rsid w:val="0036360D"/>
    <w:rsid w:val="00363899"/>
    <w:rsid w:val="003707DC"/>
    <w:rsid w:val="003756C1"/>
    <w:rsid w:val="00380F42"/>
    <w:rsid w:val="00383229"/>
    <w:rsid w:val="003926C4"/>
    <w:rsid w:val="00394672"/>
    <w:rsid w:val="003976DD"/>
    <w:rsid w:val="003A040C"/>
    <w:rsid w:val="003A48D9"/>
    <w:rsid w:val="003A7D00"/>
    <w:rsid w:val="003B0EBC"/>
    <w:rsid w:val="003B1779"/>
    <w:rsid w:val="003B2D9C"/>
    <w:rsid w:val="003B41A5"/>
    <w:rsid w:val="003D5DAF"/>
    <w:rsid w:val="003D6D34"/>
    <w:rsid w:val="003E0C5E"/>
    <w:rsid w:val="003E1992"/>
    <w:rsid w:val="003E21B6"/>
    <w:rsid w:val="003E2260"/>
    <w:rsid w:val="003E4FA2"/>
    <w:rsid w:val="003E52E9"/>
    <w:rsid w:val="003E57C8"/>
    <w:rsid w:val="003F187E"/>
    <w:rsid w:val="003F3977"/>
    <w:rsid w:val="003F4DBA"/>
    <w:rsid w:val="003F6620"/>
    <w:rsid w:val="003F7A2D"/>
    <w:rsid w:val="0040029A"/>
    <w:rsid w:val="00400CA6"/>
    <w:rsid w:val="0040251C"/>
    <w:rsid w:val="0040746B"/>
    <w:rsid w:val="00412512"/>
    <w:rsid w:val="00413EF1"/>
    <w:rsid w:val="004151D4"/>
    <w:rsid w:val="004161E6"/>
    <w:rsid w:val="00422F3D"/>
    <w:rsid w:val="00425E8F"/>
    <w:rsid w:val="00427E8C"/>
    <w:rsid w:val="00437E6F"/>
    <w:rsid w:val="00452060"/>
    <w:rsid w:val="00452E6F"/>
    <w:rsid w:val="004550FD"/>
    <w:rsid w:val="0045695C"/>
    <w:rsid w:val="00461A15"/>
    <w:rsid w:val="00461B10"/>
    <w:rsid w:val="00462555"/>
    <w:rsid w:val="0046275F"/>
    <w:rsid w:val="0046285D"/>
    <w:rsid w:val="0046399A"/>
    <w:rsid w:val="0046451D"/>
    <w:rsid w:val="00464D64"/>
    <w:rsid w:val="0047151A"/>
    <w:rsid w:val="004742B8"/>
    <w:rsid w:val="00474B84"/>
    <w:rsid w:val="0047519B"/>
    <w:rsid w:val="004751DA"/>
    <w:rsid w:val="004805BE"/>
    <w:rsid w:val="004808F0"/>
    <w:rsid w:val="00480A55"/>
    <w:rsid w:val="0048351E"/>
    <w:rsid w:val="00486AD3"/>
    <w:rsid w:val="00486FAA"/>
    <w:rsid w:val="0048722D"/>
    <w:rsid w:val="00487F66"/>
    <w:rsid w:val="00497157"/>
    <w:rsid w:val="004A0EF0"/>
    <w:rsid w:val="004A176A"/>
    <w:rsid w:val="004B1631"/>
    <w:rsid w:val="004B203C"/>
    <w:rsid w:val="004B264A"/>
    <w:rsid w:val="004B348F"/>
    <w:rsid w:val="004B553A"/>
    <w:rsid w:val="004C0CAA"/>
    <w:rsid w:val="004C3710"/>
    <w:rsid w:val="004C4F2D"/>
    <w:rsid w:val="004C5DF8"/>
    <w:rsid w:val="004D0672"/>
    <w:rsid w:val="004D15C6"/>
    <w:rsid w:val="004D609A"/>
    <w:rsid w:val="004E16CE"/>
    <w:rsid w:val="004E466C"/>
    <w:rsid w:val="004E4E45"/>
    <w:rsid w:val="004E5AC9"/>
    <w:rsid w:val="004E7B2A"/>
    <w:rsid w:val="004F0A86"/>
    <w:rsid w:val="004F25A9"/>
    <w:rsid w:val="004F3DBC"/>
    <w:rsid w:val="004F4DB3"/>
    <w:rsid w:val="004F56AC"/>
    <w:rsid w:val="004F745E"/>
    <w:rsid w:val="004F7E2B"/>
    <w:rsid w:val="0050257F"/>
    <w:rsid w:val="00504D90"/>
    <w:rsid w:val="0051160D"/>
    <w:rsid w:val="00514C71"/>
    <w:rsid w:val="00516BD8"/>
    <w:rsid w:val="005204B2"/>
    <w:rsid w:val="00525990"/>
    <w:rsid w:val="00530FE5"/>
    <w:rsid w:val="00531EFC"/>
    <w:rsid w:val="00532115"/>
    <w:rsid w:val="0053573D"/>
    <w:rsid w:val="005419B0"/>
    <w:rsid w:val="005448C1"/>
    <w:rsid w:val="0055023C"/>
    <w:rsid w:val="00553264"/>
    <w:rsid w:val="00553C5C"/>
    <w:rsid w:val="00554A1E"/>
    <w:rsid w:val="00556101"/>
    <w:rsid w:val="0055729A"/>
    <w:rsid w:val="00557F0A"/>
    <w:rsid w:val="005602C9"/>
    <w:rsid w:val="005633D7"/>
    <w:rsid w:val="00563B7A"/>
    <w:rsid w:val="00566EED"/>
    <w:rsid w:val="005709E4"/>
    <w:rsid w:val="00572C03"/>
    <w:rsid w:val="00572CD8"/>
    <w:rsid w:val="005735A1"/>
    <w:rsid w:val="005750C1"/>
    <w:rsid w:val="0058012A"/>
    <w:rsid w:val="005856AB"/>
    <w:rsid w:val="00586AF8"/>
    <w:rsid w:val="00587C51"/>
    <w:rsid w:val="005929BA"/>
    <w:rsid w:val="00593054"/>
    <w:rsid w:val="00593B61"/>
    <w:rsid w:val="0059470C"/>
    <w:rsid w:val="005958C0"/>
    <w:rsid w:val="005A0BFB"/>
    <w:rsid w:val="005A181F"/>
    <w:rsid w:val="005A2437"/>
    <w:rsid w:val="005A291C"/>
    <w:rsid w:val="005A4B51"/>
    <w:rsid w:val="005A6061"/>
    <w:rsid w:val="005A7001"/>
    <w:rsid w:val="005B3516"/>
    <w:rsid w:val="005B6481"/>
    <w:rsid w:val="005B6AD0"/>
    <w:rsid w:val="005C01AC"/>
    <w:rsid w:val="005C1557"/>
    <w:rsid w:val="005C2C49"/>
    <w:rsid w:val="005D018E"/>
    <w:rsid w:val="005D182C"/>
    <w:rsid w:val="005D2380"/>
    <w:rsid w:val="005D5E81"/>
    <w:rsid w:val="005D6461"/>
    <w:rsid w:val="005E0120"/>
    <w:rsid w:val="005E1157"/>
    <w:rsid w:val="005E2DFB"/>
    <w:rsid w:val="005E64B1"/>
    <w:rsid w:val="005E68E4"/>
    <w:rsid w:val="005F4CC6"/>
    <w:rsid w:val="00602886"/>
    <w:rsid w:val="00602D22"/>
    <w:rsid w:val="00603199"/>
    <w:rsid w:val="00605706"/>
    <w:rsid w:val="006070FA"/>
    <w:rsid w:val="0060716A"/>
    <w:rsid w:val="006102FD"/>
    <w:rsid w:val="006119EF"/>
    <w:rsid w:val="00611C33"/>
    <w:rsid w:val="00620A03"/>
    <w:rsid w:val="00623CC6"/>
    <w:rsid w:val="006247B0"/>
    <w:rsid w:val="00624DFB"/>
    <w:rsid w:val="006254D9"/>
    <w:rsid w:val="00626498"/>
    <w:rsid w:val="00631FE9"/>
    <w:rsid w:val="006322B1"/>
    <w:rsid w:val="006345C2"/>
    <w:rsid w:val="00635EB8"/>
    <w:rsid w:val="00642E45"/>
    <w:rsid w:val="006451A1"/>
    <w:rsid w:val="00651D35"/>
    <w:rsid w:val="00663FC0"/>
    <w:rsid w:val="006650A3"/>
    <w:rsid w:val="0067272E"/>
    <w:rsid w:val="00676E53"/>
    <w:rsid w:val="0067709E"/>
    <w:rsid w:val="006803D5"/>
    <w:rsid w:val="00682513"/>
    <w:rsid w:val="00686BAF"/>
    <w:rsid w:val="00691C9F"/>
    <w:rsid w:val="00692814"/>
    <w:rsid w:val="006928E5"/>
    <w:rsid w:val="00695748"/>
    <w:rsid w:val="00697F5A"/>
    <w:rsid w:val="006A27C2"/>
    <w:rsid w:val="006A2D09"/>
    <w:rsid w:val="006A407C"/>
    <w:rsid w:val="006A4CFF"/>
    <w:rsid w:val="006A4F10"/>
    <w:rsid w:val="006A54BA"/>
    <w:rsid w:val="006B0232"/>
    <w:rsid w:val="006B1CB0"/>
    <w:rsid w:val="006B43EF"/>
    <w:rsid w:val="006B4664"/>
    <w:rsid w:val="006B656B"/>
    <w:rsid w:val="006B7AAB"/>
    <w:rsid w:val="006C2070"/>
    <w:rsid w:val="006C23ED"/>
    <w:rsid w:val="006C2B6B"/>
    <w:rsid w:val="006C49B4"/>
    <w:rsid w:val="006C77C9"/>
    <w:rsid w:val="006E1E40"/>
    <w:rsid w:val="006E2C31"/>
    <w:rsid w:val="006E5582"/>
    <w:rsid w:val="006E5855"/>
    <w:rsid w:val="006E5A2A"/>
    <w:rsid w:val="006E5C96"/>
    <w:rsid w:val="006E638D"/>
    <w:rsid w:val="006E6733"/>
    <w:rsid w:val="006E67CA"/>
    <w:rsid w:val="006E7F5B"/>
    <w:rsid w:val="006F11FB"/>
    <w:rsid w:val="006F7E7C"/>
    <w:rsid w:val="00705B25"/>
    <w:rsid w:val="00706798"/>
    <w:rsid w:val="00707D88"/>
    <w:rsid w:val="00710C7F"/>
    <w:rsid w:val="007134EF"/>
    <w:rsid w:val="00715C71"/>
    <w:rsid w:val="00717717"/>
    <w:rsid w:val="00722D20"/>
    <w:rsid w:val="00724AFF"/>
    <w:rsid w:val="00730BE6"/>
    <w:rsid w:val="0073395C"/>
    <w:rsid w:val="007347B6"/>
    <w:rsid w:val="00735349"/>
    <w:rsid w:val="00735FD9"/>
    <w:rsid w:val="00737DDD"/>
    <w:rsid w:val="007404FD"/>
    <w:rsid w:val="007426AF"/>
    <w:rsid w:val="00746AB1"/>
    <w:rsid w:val="007500E1"/>
    <w:rsid w:val="00753C48"/>
    <w:rsid w:val="007548B7"/>
    <w:rsid w:val="007626B4"/>
    <w:rsid w:val="007635A2"/>
    <w:rsid w:val="00764D76"/>
    <w:rsid w:val="00766147"/>
    <w:rsid w:val="007737A4"/>
    <w:rsid w:val="007741B0"/>
    <w:rsid w:val="00786731"/>
    <w:rsid w:val="007A0A08"/>
    <w:rsid w:val="007A5E81"/>
    <w:rsid w:val="007B0DF5"/>
    <w:rsid w:val="007B2544"/>
    <w:rsid w:val="007B37F0"/>
    <w:rsid w:val="007B59F2"/>
    <w:rsid w:val="007C2B42"/>
    <w:rsid w:val="007C3E01"/>
    <w:rsid w:val="007C4656"/>
    <w:rsid w:val="007C5073"/>
    <w:rsid w:val="007C508A"/>
    <w:rsid w:val="007C564D"/>
    <w:rsid w:val="007D0162"/>
    <w:rsid w:val="007D1DD5"/>
    <w:rsid w:val="007D2ABD"/>
    <w:rsid w:val="007D4451"/>
    <w:rsid w:val="007E1993"/>
    <w:rsid w:val="007F5642"/>
    <w:rsid w:val="007F79BD"/>
    <w:rsid w:val="00802F2C"/>
    <w:rsid w:val="00804880"/>
    <w:rsid w:val="00805906"/>
    <w:rsid w:val="00814499"/>
    <w:rsid w:val="008208F5"/>
    <w:rsid w:val="0082198C"/>
    <w:rsid w:val="0082326F"/>
    <w:rsid w:val="0082431F"/>
    <w:rsid w:val="00831261"/>
    <w:rsid w:val="00834816"/>
    <w:rsid w:val="00836F55"/>
    <w:rsid w:val="008468AA"/>
    <w:rsid w:val="008553AA"/>
    <w:rsid w:val="00863AFD"/>
    <w:rsid w:val="00866D01"/>
    <w:rsid w:val="00871214"/>
    <w:rsid w:val="00871D85"/>
    <w:rsid w:val="0087437C"/>
    <w:rsid w:val="00882E77"/>
    <w:rsid w:val="0088464D"/>
    <w:rsid w:val="00885FF6"/>
    <w:rsid w:val="00886477"/>
    <w:rsid w:val="00887E94"/>
    <w:rsid w:val="008901A4"/>
    <w:rsid w:val="00890E02"/>
    <w:rsid w:val="00892F97"/>
    <w:rsid w:val="00895F07"/>
    <w:rsid w:val="0089607E"/>
    <w:rsid w:val="008A1BF3"/>
    <w:rsid w:val="008A34AC"/>
    <w:rsid w:val="008A45B0"/>
    <w:rsid w:val="008A6916"/>
    <w:rsid w:val="008B0F47"/>
    <w:rsid w:val="008B14D9"/>
    <w:rsid w:val="008B44E2"/>
    <w:rsid w:val="008B4578"/>
    <w:rsid w:val="008C16FF"/>
    <w:rsid w:val="008D25D5"/>
    <w:rsid w:val="008E6C03"/>
    <w:rsid w:val="008E7EC4"/>
    <w:rsid w:val="008F0637"/>
    <w:rsid w:val="008F2051"/>
    <w:rsid w:val="008F272D"/>
    <w:rsid w:val="008F27BC"/>
    <w:rsid w:val="008F3A03"/>
    <w:rsid w:val="008F3D06"/>
    <w:rsid w:val="008F736A"/>
    <w:rsid w:val="0090111E"/>
    <w:rsid w:val="009020FD"/>
    <w:rsid w:val="00905BCD"/>
    <w:rsid w:val="0090755D"/>
    <w:rsid w:val="009076EB"/>
    <w:rsid w:val="00910E85"/>
    <w:rsid w:val="00912729"/>
    <w:rsid w:val="00912D67"/>
    <w:rsid w:val="009133FB"/>
    <w:rsid w:val="0091453F"/>
    <w:rsid w:val="00916765"/>
    <w:rsid w:val="0092279A"/>
    <w:rsid w:val="009243BC"/>
    <w:rsid w:val="009253BB"/>
    <w:rsid w:val="00926A30"/>
    <w:rsid w:val="00932598"/>
    <w:rsid w:val="00932877"/>
    <w:rsid w:val="0093331B"/>
    <w:rsid w:val="009362A5"/>
    <w:rsid w:val="009363D9"/>
    <w:rsid w:val="00940A45"/>
    <w:rsid w:val="00940E70"/>
    <w:rsid w:val="0094103C"/>
    <w:rsid w:val="009419FD"/>
    <w:rsid w:val="00941E84"/>
    <w:rsid w:val="00943034"/>
    <w:rsid w:val="009442F4"/>
    <w:rsid w:val="0094662C"/>
    <w:rsid w:val="0094675F"/>
    <w:rsid w:val="00947B67"/>
    <w:rsid w:val="009511BD"/>
    <w:rsid w:val="0095450E"/>
    <w:rsid w:val="00960C0F"/>
    <w:rsid w:val="00962B73"/>
    <w:rsid w:val="00962DBE"/>
    <w:rsid w:val="009652E0"/>
    <w:rsid w:val="0097290A"/>
    <w:rsid w:val="00973FB7"/>
    <w:rsid w:val="009748C6"/>
    <w:rsid w:val="00975B1A"/>
    <w:rsid w:val="00976241"/>
    <w:rsid w:val="0098027C"/>
    <w:rsid w:val="00981655"/>
    <w:rsid w:val="00983D09"/>
    <w:rsid w:val="009871CD"/>
    <w:rsid w:val="009901BF"/>
    <w:rsid w:val="009911CA"/>
    <w:rsid w:val="00991C05"/>
    <w:rsid w:val="009A1400"/>
    <w:rsid w:val="009A196C"/>
    <w:rsid w:val="009A341D"/>
    <w:rsid w:val="009A50B5"/>
    <w:rsid w:val="009A7BE8"/>
    <w:rsid w:val="009B04DB"/>
    <w:rsid w:val="009B23D9"/>
    <w:rsid w:val="009B2B50"/>
    <w:rsid w:val="009B3737"/>
    <w:rsid w:val="009B4576"/>
    <w:rsid w:val="009C08E0"/>
    <w:rsid w:val="009C13CB"/>
    <w:rsid w:val="009C1FB8"/>
    <w:rsid w:val="009C4371"/>
    <w:rsid w:val="009D12BD"/>
    <w:rsid w:val="009D4756"/>
    <w:rsid w:val="009D4A0A"/>
    <w:rsid w:val="009D4E80"/>
    <w:rsid w:val="009E098C"/>
    <w:rsid w:val="009E472B"/>
    <w:rsid w:val="009F0E02"/>
    <w:rsid w:val="009F2F70"/>
    <w:rsid w:val="009F52C1"/>
    <w:rsid w:val="009F6EB7"/>
    <w:rsid w:val="009F7276"/>
    <w:rsid w:val="00A045D1"/>
    <w:rsid w:val="00A05715"/>
    <w:rsid w:val="00A0632F"/>
    <w:rsid w:val="00A0675B"/>
    <w:rsid w:val="00A14D5B"/>
    <w:rsid w:val="00A15056"/>
    <w:rsid w:val="00A162B2"/>
    <w:rsid w:val="00A21867"/>
    <w:rsid w:val="00A23003"/>
    <w:rsid w:val="00A23681"/>
    <w:rsid w:val="00A23CD9"/>
    <w:rsid w:val="00A24EDC"/>
    <w:rsid w:val="00A254EA"/>
    <w:rsid w:val="00A31DD1"/>
    <w:rsid w:val="00A420DE"/>
    <w:rsid w:val="00A47726"/>
    <w:rsid w:val="00A47793"/>
    <w:rsid w:val="00A478A6"/>
    <w:rsid w:val="00A512C0"/>
    <w:rsid w:val="00A51971"/>
    <w:rsid w:val="00A5267B"/>
    <w:rsid w:val="00A5307A"/>
    <w:rsid w:val="00A56598"/>
    <w:rsid w:val="00A601EE"/>
    <w:rsid w:val="00A71C2C"/>
    <w:rsid w:val="00A726C2"/>
    <w:rsid w:val="00A77436"/>
    <w:rsid w:val="00A803A9"/>
    <w:rsid w:val="00A846F0"/>
    <w:rsid w:val="00A87B11"/>
    <w:rsid w:val="00A91463"/>
    <w:rsid w:val="00A94461"/>
    <w:rsid w:val="00A967B3"/>
    <w:rsid w:val="00AA06F3"/>
    <w:rsid w:val="00AA08B8"/>
    <w:rsid w:val="00AA2DF6"/>
    <w:rsid w:val="00AA6F1F"/>
    <w:rsid w:val="00AA769A"/>
    <w:rsid w:val="00AB0DA4"/>
    <w:rsid w:val="00AB12F4"/>
    <w:rsid w:val="00AB1D31"/>
    <w:rsid w:val="00AB5ABF"/>
    <w:rsid w:val="00AB7545"/>
    <w:rsid w:val="00AC2D80"/>
    <w:rsid w:val="00AC3085"/>
    <w:rsid w:val="00AC4993"/>
    <w:rsid w:val="00AC4DE3"/>
    <w:rsid w:val="00AD3475"/>
    <w:rsid w:val="00AD529C"/>
    <w:rsid w:val="00AD6629"/>
    <w:rsid w:val="00AD6730"/>
    <w:rsid w:val="00AD69C4"/>
    <w:rsid w:val="00AD69EF"/>
    <w:rsid w:val="00AE06AA"/>
    <w:rsid w:val="00AE1635"/>
    <w:rsid w:val="00AF1FA3"/>
    <w:rsid w:val="00AF547B"/>
    <w:rsid w:val="00AF5748"/>
    <w:rsid w:val="00B036A1"/>
    <w:rsid w:val="00B0563D"/>
    <w:rsid w:val="00B149D7"/>
    <w:rsid w:val="00B344C5"/>
    <w:rsid w:val="00B35A12"/>
    <w:rsid w:val="00B40B5B"/>
    <w:rsid w:val="00B421AE"/>
    <w:rsid w:val="00B443DE"/>
    <w:rsid w:val="00B525A5"/>
    <w:rsid w:val="00B53C6B"/>
    <w:rsid w:val="00B54B73"/>
    <w:rsid w:val="00B6357E"/>
    <w:rsid w:val="00B63685"/>
    <w:rsid w:val="00B66F7D"/>
    <w:rsid w:val="00B677CD"/>
    <w:rsid w:val="00B716FD"/>
    <w:rsid w:val="00B7216B"/>
    <w:rsid w:val="00B769C0"/>
    <w:rsid w:val="00B779DB"/>
    <w:rsid w:val="00B82CE2"/>
    <w:rsid w:val="00B84B56"/>
    <w:rsid w:val="00B84F68"/>
    <w:rsid w:val="00B8570B"/>
    <w:rsid w:val="00B92618"/>
    <w:rsid w:val="00B97191"/>
    <w:rsid w:val="00B972AD"/>
    <w:rsid w:val="00BA11F7"/>
    <w:rsid w:val="00BA23F0"/>
    <w:rsid w:val="00BA3239"/>
    <w:rsid w:val="00BB536C"/>
    <w:rsid w:val="00BB6208"/>
    <w:rsid w:val="00BC27CC"/>
    <w:rsid w:val="00BC3AA0"/>
    <w:rsid w:val="00BC43A4"/>
    <w:rsid w:val="00BD3C48"/>
    <w:rsid w:val="00BE0BA4"/>
    <w:rsid w:val="00BE0E5C"/>
    <w:rsid w:val="00BE2B25"/>
    <w:rsid w:val="00BE3566"/>
    <w:rsid w:val="00BE4990"/>
    <w:rsid w:val="00BE784E"/>
    <w:rsid w:val="00BF0C60"/>
    <w:rsid w:val="00BF31B5"/>
    <w:rsid w:val="00BF6E50"/>
    <w:rsid w:val="00BF7F0F"/>
    <w:rsid w:val="00C00319"/>
    <w:rsid w:val="00C11B8C"/>
    <w:rsid w:val="00C11BC6"/>
    <w:rsid w:val="00C13A71"/>
    <w:rsid w:val="00C1599F"/>
    <w:rsid w:val="00C16916"/>
    <w:rsid w:val="00C16D04"/>
    <w:rsid w:val="00C300E1"/>
    <w:rsid w:val="00C34623"/>
    <w:rsid w:val="00C3702F"/>
    <w:rsid w:val="00C37076"/>
    <w:rsid w:val="00C4061A"/>
    <w:rsid w:val="00C40703"/>
    <w:rsid w:val="00C407CB"/>
    <w:rsid w:val="00C40E2E"/>
    <w:rsid w:val="00C41DCA"/>
    <w:rsid w:val="00C44FE9"/>
    <w:rsid w:val="00C45D16"/>
    <w:rsid w:val="00C47C7B"/>
    <w:rsid w:val="00C50E1E"/>
    <w:rsid w:val="00C51483"/>
    <w:rsid w:val="00C56D9A"/>
    <w:rsid w:val="00C638DC"/>
    <w:rsid w:val="00C64FA1"/>
    <w:rsid w:val="00C65232"/>
    <w:rsid w:val="00C6687F"/>
    <w:rsid w:val="00C67DC2"/>
    <w:rsid w:val="00C70C87"/>
    <w:rsid w:val="00C73046"/>
    <w:rsid w:val="00C76ABE"/>
    <w:rsid w:val="00C76BD2"/>
    <w:rsid w:val="00C8076D"/>
    <w:rsid w:val="00C80B0D"/>
    <w:rsid w:val="00C81F96"/>
    <w:rsid w:val="00C83177"/>
    <w:rsid w:val="00C834A4"/>
    <w:rsid w:val="00C915F1"/>
    <w:rsid w:val="00C91E63"/>
    <w:rsid w:val="00C947A3"/>
    <w:rsid w:val="00C9529C"/>
    <w:rsid w:val="00C97794"/>
    <w:rsid w:val="00CA5823"/>
    <w:rsid w:val="00CA7778"/>
    <w:rsid w:val="00CB054C"/>
    <w:rsid w:val="00CB131D"/>
    <w:rsid w:val="00CB16AE"/>
    <w:rsid w:val="00CB19A1"/>
    <w:rsid w:val="00CB693F"/>
    <w:rsid w:val="00CC0CB7"/>
    <w:rsid w:val="00CC1D6E"/>
    <w:rsid w:val="00CC4749"/>
    <w:rsid w:val="00CD1573"/>
    <w:rsid w:val="00CE3021"/>
    <w:rsid w:val="00CF0222"/>
    <w:rsid w:val="00CF551C"/>
    <w:rsid w:val="00CF6625"/>
    <w:rsid w:val="00D006F6"/>
    <w:rsid w:val="00D00C33"/>
    <w:rsid w:val="00D00C42"/>
    <w:rsid w:val="00D01FFB"/>
    <w:rsid w:val="00D02189"/>
    <w:rsid w:val="00D079EA"/>
    <w:rsid w:val="00D15942"/>
    <w:rsid w:val="00D17E92"/>
    <w:rsid w:val="00D226C1"/>
    <w:rsid w:val="00D22723"/>
    <w:rsid w:val="00D23093"/>
    <w:rsid w:val="00D24B22"/>
    <w:rsid w:val="00D33460"/>
    <w:rsid w:val="00D33E85"/>
    <w:rsid w:val="00D34499"/>
    <w:rsid w:val="00D34A97"/>
    <w:rsid w:val="00D36C20"/>
    <w:rsid w:val="00D42DFA"/>
    <w:rsid w:val="00D43397"/>
    <w:rsid w:val="00D45370"/>
    <w:rsid w:val="00D4625E"/>
    <w:rsid w:val="00D5136B"/>
    <w:rsid w:val="00D54E63"/>
    <w:rsid w:val="00D55324"/>
    <w:rsid w:val="00D6431E"/>
    <w:rsid w:val="00D662D3"/>
    <w:rsid w:val="00D70D90"/>
    <w:rsid w:val="00D76D11"/>
    <w:rsid w:val="00D831C7"/>
    <w:rsid w:val="00D8330D"/>
    <w:rsid w:val="00D83595"/>
    <w:rsid w:val="00D84752"/>
    <w:rsid w:val="00D877D7"/>
    <w:rsid w:val="00D90E0F"/>
    <w:rsid w:val="00D943D9"/>
    <w:rsid w:val="00D96FF8"/>
    <w:rsid w:val="00DA33AE"/>
    <w:rsid w:val="00DA56DE"/>
    <w:rsid w:val="00DA6C38"/>
    <w:rsid w:val="00DB07F4"/>
    <w:rsid w:val="00DB5418"/>
    <w:rsid w:val="00DB5D53"/>
    <w:rsid w:val="00DB7A65"/>
    <w:rsid w:val="00DC2EAD"/>
    <w:rsid w:val="00DC47D7"/>
    <w:rsid w:val="00DD38DA"/>
    <w:rsid w:val="00DD4E14"/>
    <w:rsid w:val="00DD788F"/>
    <w:rsid w:val="00DE0ECB"/>
    <w:rsid w:val="00DE0FBE"/>
    <w:rsid w:val="00DE0FE9"/>
    <w:rsid w:val="00DE39B3"/>
    <w:rsid w:val="00DE4C09"/>
    <w:rsid w:val="00DF153C"/>
    <w:rsid w:val="00DF4189"/>
    <w:rsid w:val="00DF6536"/>
    <w:rsid w:val="00DF7B4B"/>
    <w:rsid w:val="00E01698"/>
    <w:rsid w:val="00E06C53"/>
    <w:rsid w:val="00E16D14"/>
    <w:rsid w:val="00E1708C"/>
    <w:rsid w:val="00E223AC"/>
    <w:rsid w:val="00E24A13"/>
    <w:rsid w:val="00E27952"/>
    <w:rsid w:val="00E30CAA"/>
    <w:rsid w:val="00E323E5"/>
    <w:rsid w:val="00E3270D"/>
    <w:rsid w:val="00E36436"/>
    <w:rsid w:val="00E414CC"/>
    <w:rsid w:val="00E42437"/>
    <w:rsid w:val="00E43221"/>
    <w:rsid w:val="00E44036"/>
    <w:rsid w:val="00E450EC"/>
    <w:rsid w:val="00E475E7"/>
    <w:rsid w:val="00E502A7"/>
    <w:rsid w:val="00E54330"/>
    <w:rsid w:val="00E56515"/>
    <w:rsid w:val="00E56D88"/>
    <w:rsid w:val="00E578D7"/>
    <w:rsid w:val="00E61B1A"/>
    <w:rsid w:val="00E6323C"/>
    <w:rsid w:val="00E63C1B"/>
    <w:rsid w:val="00E64898"/>
    <w:rsid w:val="00E70B32"/>
    <w:rsid w:val="00E74A76"/>
    <w:rsid w:val="00E74D69"/>
    <w:rsid w:val="00E800A9"/>
    <w:rsid w:val="00E843A8"/>
    <w:rsid w:val="00E93833"/>
    <w:rsid w:val="00E942D1"/>
    <w:rsid w:val="00E96BF2"/>
    <w:rsid w:val="00EA1F41"/>
    <w:rsid w:val="00EA58E2"/>
    <w:rsid w:val="00EA620D"/>
    <w:rsid w:val="00EA6ACA"/>
    <w:rsid w:val="00EB23F0"/>
    <w:rsid w:val="00EB4E06"/>
    <w:rsid w:val="00EC2379"/>
    <w:rsid w:val="00EC2C79"/>
    <w:rsid w:val="00ED17FE"/>
    <w:rsid w:val="00ED1BD1"/>
    <w:rsid w:val="00ED490A"/>
    <w:rsid w:val="00ED5835"/>
    <w:rsid w:val="00ED687F"/>
    <w:rsid w:val="00EE2FC5"/>
    <w:rsid w:val="00EE3DCF"/>
    <w:rsid w:val="00EE3EA4"/>
    <w:rsid w:val="00EE61BE"/>
    <w:rsid w:val="00EF19AC"/>
    <w:rsid w:val="00EF238A"/>
    <w:rsid w:val="00EF3A8A"/>
    <w:rsid w:val="00F0065C"/>
    <w:rsid w:val="00F00AEC"/>
    <w:rsid w:val="00F00C25"/>
    <w:rsid w:val="00F01643"/>
    <w:rsid w:val="00F01D86"/>
    <w:rsid w:val="00F03D2E"/>
    <w:rsid w:val="00F040F5"/>
    <w:rsid w:val="00F13323"/>
    <w:rsid w:val="00F13F4F"/>
    <w:rsid w:val="00F16F17"/>
    <w:rsid w:val="00F20829"/>
    <w:rsid w:val="00F21569"/>
    <w:rsid w:val="00F2181D"/>
    <w:rsid w:val="00F22B6E"/>
    <w:rsid w:val="00F3004C"/>
    <w:rsid w:val="00F33FC4"/>
    <w:rsid w:val="00F3567B"/>
    <w:rsid w:val="00F36353"/>
    <w:rsid w:val="00F3715C"/>
    <w:rsid w:val="00F41474"/>
    <w:rsid w:val="00F41647"/>
    <w:rsid w:val="00F425B4"/>
    <w:rsid w:val="00F42ACE"/>
    <w:rsid w:val="00F42DA2"/>
    <w:rsid w:val="00F4574C"/>
    <w:rsid w:val="00F47AA9"/>
    <w:rsid w:val="00F47BFE"/>
    <w:rsid w:val="00F57529"/>
    <w:rsid w:val="00F61D2A"/>
    <w:rsid w:val="00F623CD"/>
    <w:rsid w:val="00F70081"/>
    <w:rsid w:val="00F90482"/>
    <w:rsid w:val="00F93368"/>
    <w:rsid w:val="00F94CA1"/>
    <w:rsid w:val="00F95B99"/>
    <w:rsid w:val="00FA0220"/>
    <w:rsid w:val="00FA02C8"/>
    <w:rsid w:val="00FA286D"/>
    <w:rsid w:val="00FA433B"/>
    <w:rsid w:val="00FA6D47"/>
    <w:rsid w:val="00FB1F1A"/>
    <w:rsid w:val="00FB6E05"/>
    <w:rsid w:val="00FC0D6C"/>
    <w:rsid w:val="00FC726E"/>
    <w:rsid w:val="00FD2B44"/>
    <w:rsid w:val="00FD3652"/>
    <w:rsid w:val="00FD432D"/>
    <w:rsid w:val="00FD5161"/>
    <w:rsid w:val="00FD679E"/>
    <w:rsid w:val="00FE0084"/>
    <w:rsid w:val="00FE12ED"/>
    <w:rsid w:val="00FE4ED4"/>
    <w:rsid w:val="00FF1530"/>
    <w:rsid w:val="00FF4000"/>
    <w:rsid w:val="00FF487D"/>
    <w:rsid w:val="00FF4A9F"/>
    <w:rsid w:val="00FF5B31"/>
    <w:rsid w:val="00FF5EEB"/>
    <w:rsid w:val="00FF75C9"/>
    <w:rsid w:val="00FF77C5"/>
    <w:rsid w:val="00FF7A1F"/>
    <w:rsid w:val="00FF7C4C"/>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451"/>
    <w:rPr>
      <w:color w:val="0000FF" w:themeColor="hyperlink"/>
      <w:u w:val="single"/>
    </w:rPr>
  </w:style>
  <w:style w:type="paragraph" w:styleId="BalloonText">
    <w:name w:val="Balloon Text"/>
    <w:basedOn w:val="Normal"/>
    <w:link w:val="BalloonTextChar"/>
    <w:uiPriority w:val="99"/>
    <w:semiHidden/>
    <w:unhideWhenUsed/>
    <w:rsid w:val="00D70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D90"/>
    <w:rPr>
      <w:rFonts w:ascii="Tahoma" w:hAnsi="Tahoma" w:cs="Tahoma"/>
      <w:sz w:val="16"/>
      <w:szCs w:val="16"/>
    </w:rPr>
  </w:style>
  <w:style w:type="paragraph" w:styleId="ListParagraph">
    <w:name w:val="List Paragraph"/>
    <w:basedOn w:val="Normal"/>
    <w:uiPriority w:val="34"/>
    <w:qFormat/>
    <w:rsid w:val="00186727"/>
    <w:pPr>
      <w:ind w:left="720"/>
      <w:contextualSpacing/>
    </w:pPr>
  </w:style>
  <w:style w:type="table" w:styleId="TableGrid">
    <w:name w:val="Table Grid"/>
    <w:basedOn w:val="TableNormal"/>
    <w:uiPriority w:val="59"/>
    <w:rsid w:val="001F15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362A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8116299">
      <w:bodyDiv w:val="1"/>
      <w:marLeft w:val="0"/>
      <w:marRight w:val="0"/>
      <w:marTop w:val="0"/>
      <w:marBottom w:val="0"/>
      <w:divBdr>
        <w:top w:val="none" w:sz="0" w:space="0" w:color="auto"/>
        <w:left w:val="none" w:sz="0" w:space="0" w:color="auto"/>
        <w:bottom w:val="none" w:sz="0" w:space="0" w:color="auto"/>
        <w:right w:val="none" w:sz="0" w:space="0" w:color="auto"/>
      </w:divBdr>
    </w:div>
    <w:div w:id="1170028951">
      <w:bodyDiv w:val="1"/>
      <w:marLeft w:val="0"/>
      <w:marRight w:val="0"/>
      <w:marTop w:val="0"/>
      <w:marBottom w:val="0"/>
      <w:divBdr>
        <w:top w:val="none" w:sz="0" w:space="0" w:color="auto"/>
        <w:left w:val="none" w:sz="0" w:space="0" w:color="auto"/>
        <w:bottom w:val="none" w:sz="0" w:space="0" w:color="auto"/>
        <w:right w:val="none" w:sz="0" w:space="0" w:color="auto"/>
      </w:divBdr>
    </w:div>
    <w:div w:id="13650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7FFA-6CF8-4A81-BD89-8F57BE30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HP</cp:lastModifiedBy>
  <cp:revision>24</cp:revision>
  <cp:lastPrinted>2023-10-27T07:04:00Z</cp:lastPrinted>
  <dcterms:created xsi:type="dcterms:W3CDTF">2023-06-30T09:32:00Z</dcterms:created>
  <dcterms:modified xsi:type="dcterms:W3CDTF">2023-11-03T21:32:00Z</dcterms:modified>
</cp:coreProperties>
</file>